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460F" w14:textId="77777777" w:rsidR="0011045B" w:rsidRPr="00801BEF" w:rsidRDefault="0011045B" w:rsidP="0011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EF">
        <w:rPr>
          <w:rFonts w:ascii="Times New Roman" w:hAnsi="Times New Roman" w:cs="Times New Roman"/>
          <w:b/>
          <w:sz w:val="24"/>
          <w:szCs w:val="24"/>
        </w:rPr>
        <w:object w:dxaOrig="7945" w:dyaOrig="4250" w14:anchorId="5919F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5pt" o:ole="">
            <v:imagedata r:id="rId4" o:title=""/>
          </v:shape>
          <o:OLEObject Type="Embed" ProgID="Imaging.Document" ShapeID="_x0000_i1025" DrawAspect="Content" ObjectID="_1709100244" r:id="rId5"/>
        </w:object>
      </w:r>
    </w:p>
    <w:p w14:paraId="4E718E55" w14:textId="77777777" w:rsidR="0011045B" w:rsidRPr="00801BEF" w:rsidRDefault="0011045B" w:rsidP="0011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EF">
        <w:rPr>
          <w:rFonts w:ascii="Times New Roman" w:hAnsi="Times New Roman" w:cs="Times New Roman"/>
          <w:b/>
          <w:sz w:val="24"/>
          <w:szCs w:val="24"/>
        </w:rPr>
        <w:t>Estado do Rio Grande do Sul</w:t>
      </w:r>
    </w:p>
    <w:p w14:paraId="756E2765" w14:textId="64A2E1C0" w:rsidR="0011045B" w:rsidRPr="00801BEF" w:rsidRDefault="0011045B" w:rsidP="009F67F8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01BEF">
        <w:rPr>
          <w:rFonts w:ascii="Times New Roman" w:hAnsi="Times New Roman"/>
          <w:sz w:val="24"/>
          <w:szCs w:val="24"/>
        </w:rPr>
        <w:t>MUNICIPIO DE FORQUETINHA</w:t>
      </w:r>
    </w:p>
    <w:p w14:paraId="1DEA49B3" w14:textId="77777777" w:rsidR="0011045B" w:rsidRPr="00801BEF" w:rsidRDefault="0011045B" w:rsidP="009F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A232E" w14:textId="7B97CED5" w:rsidR="0011045B" w:rsidRPr="00801BEF" w:rsidRDefault="0011045B" w:rsidP="009F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EF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DE36E6" w:rsidRPr="00801BEF">
        <w:rPr>
          <w:rFonts w:ascii="Times New Roman" w:hAnsi="Times New Roman" w:cs="Times New Roman"/>
          <w:b/>
          <w:sz w:val="24"/>
          <w:szCs w:val="24"/>
        </w:rPr>
        <w:t>1619</w:t>
      </w:r>
      <w:r w:rsidRPr="00801BEF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DE36E6" w:rsidRPr="00801BEF">
        <w:rPr>
          <w:rFonts w:ascii="Times New Roman" w:hAnsi="Times New Roman" w:cs="Times New Roman"/>
          <w:b/>
          <w:sz w:val="24"/>
          <w:szCs w:val="24"/>
        </w:rPr>
        <w:t>1</w:t>
      </w:r>
      <w:r w:rsidR="00542E92" w:rsidRPr="00801BEF">
        <w:rPr>
          <w:rFonts w:ascii="Times New Roman" w:hAnsi="Times New Roman" w:cs="Times New Roman"/>
          <w:b/>
          <w:sz w:val="24"/>
          <w:szCs w:val="24"/>
        </w:rPr>
        <w:t>7</w:t>
      </w:r>
      <w:r w:rsidRPr="00801BE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E36E6" w:rsidRPr="00801BEF">
        <w:rPr>
          <w:rFonts w:ascii="Times New Roman" w:hAnsi="Times New Roman" w:cs="Times New Roman"/>
          <w:b/>
          <w:sz w:val="24"/>
          <w:szCs w:val="24"/>
        </w:rPr>
        <w:t>março</w:t>
      </w:r>
      <w:r w:rsidRPr="00801BEF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DE36E6" w:rsidRPr="00801BEF">
        <w:rPr>
          <w:rFonts w:ascii="Times New Roman" w:hAnsi="Times New Roman" w:cs="Times New Roman"/>
          <w:b/>
          <w:sz w:val="24"/>
          <w:szCs w:val="24"/>
        </w:rPr>
        <w:t>2</w:t>
      </w:r>
      <w:r w:rsidRPr="00801BEF">
        <w:rPr>
          <w:rFonts w:ascii="Times New Roman" w:hAnsi="Times New Roman" w:cs="Times New Roman"/>
          <w:b/>
          <w:sz w:val="24"/>
          <w:szCs w:val="24"/>
        </w:rPr>
        <w:t>.</w:t>
      </w:r>
    </w:p>
    <w:p w14:paraId="046D91D0" w14:textId="77777777" w:rsidR="00F824B0" w:rsidRPr="00801BEF" w:rsidRDefault="00F824B0" w:rsidP="009F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877C4" w14:textId="18F71BFC" w:rsidR="0004732B" w:rsidRPr="00801BEF" w:rsidRDefault="00DE36E6" w:rsidP="00DE36E6">
      <w:pPr>
        <w:pStyle w:val="Ttulo1"/>
        <w:shd w:val="clear" w:color="auto" w:fill="FFFFFF"/>
        <w:spacing w:before="0" w:after="0" w:line="276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801BEF">
        <w:rPr>
          <w:rFonts w:ascii="Times New Roman" w:hAnsi="Times New Roman"/>
          <w:sz w:val="24"/>
          <w:szCs w:val="24"/>
        </w:rPr>
        <w:t>Disciplina o uso de máscaras de proteção individual no Município de Forquetinha</w:t>
      </w:r>
      <w:r w:rsidR="0004732B" w:rsidRPr="00801BEF">
        <w:rPr>
          <w:rFonts w:ascii="Times New Roman" w:hAnsi="Times New Roman"/>
          <w:sz w:val="24"/>
          <w:szCs w:val="24"/>
        </w:rPr>
        <w:t>, e dá outras providências.</w:t>
      </w:r>
    </w:p>
    <w:p w14:paraId="09323D33" w14:textId="77777777" w:rsidR="0011045B" w:rsidRPr="00801BEF" w:rsidRDefault="0011045B" w:rsidP="00635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62729D" w14:textId="77777777" w:rsidR="0011045B" w:rsidRPr="00801BEF" w:rsidRDefault="0011045B" w:rsidP="0063575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1BEF">
        <w:rPr>
          <w:rFonts w:ascii="Times New Roman" w:hAnsi="Times New Roman" w:cs="Times New Roman"/>
          <w:bCs/>
          <w:sz w:val="24"/>
          <w:szCs w:val="24"/>
        </w:rPr>
        <w:t>PAULO JOSÉ GRUNEWALD</w:t>
      </w:r>
      <w:r w:rsidRPr="00801BEF">
        <w:rPr>
          <w:rFonts w:ascii="Times New Roman" w:hAnsi="Times New Roman" w:cs="Times New Roman"/>
          <w:sz w:val="24"/>
          <w:szCs w:val="24"/>
        </w:rPr>
        <w:t xml:space="preserve">, Prefeito Municipal de Forquetinha, no uso de suas atribuições que lhe confere a Lei Orgânica do Município, </w:t>
      </w:r>
    </w:p>
    <w:p w14:paraId="46D3EDDE" w14:textId="77777777" w:rsidR="0011045B" w:rsidRPr="00801BEF" w:rsidRDefault="0011045B" w:rsidP="007B2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6F076" w14:textId="46719D7A" w:rsidR="0004732B" w:rsidRPr="00801BEF" w:rsidRDefault="0004732B" w:rsidP="007B2B95">
      <w:pPr>
        <w:pStyle w:val="western"/>
        <w:spacing w:before="0" w:beforeAutospacing="0" w:after="0" w:line="276" w:lineRule="auto"/>
        <w:ind w:firstLine="1418"/>
        <w:jc w:val="both"/>
      </w:pPr>
      <w:r w:rsidRPr="00801BEF">
        <w:t xml:space="preserve">CONSIDERANDO o Decreto Estadual nº </w:t>
      </w:r>
      <w:r w:rsidR="007B2B95" w:rsidRPr="00801BEF">
        <w:t>5</w:t>
      </w:r>
      <w:r w:rsidR="008A6B07" w:rsidRPr="00801BEF">
        <w:t>6.422</w:t>
      </w:r>
      <w:r w:rsidRPr="00801BEF">
        <w:t>, de 1</w:t>
      </w:r>
      <w:r w:rsidR="008A6B07" w:rsidRPr="00801BEF">
        <w:t>6</w:t>
      </w:r>
      <w:r w:rsidRPr="00801BEF">
        <w:t xml:space="preserve"> de ma</w:t>
      </w:r>
      <w:r w:rsidR="008A6B07" w:rsidRPr="00801BEF">
        <w:t>rç</w:t>
      </w:r>
      <w:r w:rsidRPr="00801BEF">
        <w:t>o de 202</w:t>
      </w:r>
      <w:r w:rsidR="007B2B95" w:rsidRPr="00801BEF">
        <w:t>2</w:t>
      </w:r>
      <w:r w:rsidRPr="00801BEF">
        <w:t xml:space="preserve">, que </w:t>
      </w:r>
      <w:r w:rsidR="007B2B95" w:rsidRPr="00801BEF">
        <w:t xml:space="preserve">torna </w:t>
      </w:r>
      <w:r w:rsidR="007B2B95" w:rsidRPr="00801BEF">
        <w:rPr>
          <w:rStyle w:val="markedcontent"/>
        </w:rPr>
        <w:t>facultativo</w:t>
      </w:r>
      <w:r w:rsidR="00D60F5C" w:rsidRPr="00801BEF">
        <w:rPr>
          <w:rStyle w:val="markedcontent"/>
        </w:rPr>
        <w:t xml:space="preserve"> a utilização de máscara de proteção individual cobrindo boca e</w:t>
      </w:r>
      <w:r w:rsidR="007B2B95" w:rsidRPr="00801BEF">
        <w:rPr>
          <w:rStyle w:val="markedcontent"/>
        </w:rPr>
        <w:t xml:space="preserve"> </w:t>
      </w:r>
      <w:r w:rsidR="00D60F5C" w:rsidRPr="00801BEF">
        <w:rPr>
          <w:rStyle w:val="markedcontent"/>
        </w:rPr>
        <w:t>nariz para</w:t>
      </w:r>
      <w:r w:rsidR="007B2B95" w:rsidRPr="00801BEF">
        <w:rPr>
          <w:rStyle w:val="markedcontent"/>
        </w:rPr>
        <w:t xml:space="preserve"> c</w:t>
      </w:r>
      <w:r w:rsidR="00D60F5C" w:rsidRPr="00801BEF">
        <w:rPr>
          <w:rStyle w:val="markedcontent"/>
        </w:rPr>
        <w:t>irculação ou permanência em vias públicas ou em espaços públicos ou privados ao ar livre e que ainda faculta aos Municípios a adoção de</w:t>
      </w:r>
      <w:r w:rsidR="007B2B95" w:rsidRPr="00801BEF">
        <w:rPr>
          <w:rStyle w:val="markedcontent"/>
        </w:rPr>
        <w:t xml:space="preserve"> </w:t>
      </w:r>
      <w:r w:rsidR="00D60F5C" w:rsidRPr="00801BEF">
        <w:rPr>
          <w:rStyle w:val="markedcontent"/>
        </w:rPr>
        <w:t>normas diversas das dispostas no referido</w:t>
      </w:r>
      <w:r w:rsidR="007B2B95" w:rsidRPr="00801BEF">
        <w:rPr>
          <w:rStyle w:val="markedcontent"/>
        </w:rPr>
        <w:t xml:space="preserve"> </w:t>
      </w:r>
      <w:r w:rsidR="00D60F5C" w:rsidRPr="00801BEF">
        <w:rPr>
          <w:rStyle w:val="markedcontent"/>
        </w:rPr>
        <w:t>Decreto</w:t>
      </w:r>
      <w:r w:rsidRPr="00801BEF">
        <w:t>;</w:t>
      </w:r>
    </w:p>
    <w:p w14:paraId="6D3382C1" w14:textId="77777777" w:rsidR="0004732B" w:rsidRPr="00801BEF" w:rsidRDefault="0004732B" w:rsidP="00635750">
      <w:pPr>
        <w:pStyle w:val="western"/>
        <w:spacing w:before="0" w:beforeAutospacing="0" w:after="0" w:line="276" w:lineRule="auto"/>
        <w:jc w:val="both"/>
      </w:pPr>
    </w:p>
    <w:p w14:paraId="53106CF5" w14:textId="7917D694" w:rsidR="0004732B" w:rsidRPr="00801BEF" w:rsidRDefault="0004732B" w:rsidP="008A6B07">
      <w:pPr>
        <w:pStyle w:val="western"/>
        <w:spacing w:before="0" w:beforeAutospacing="0" w:after="0" w:line="276" w:lineRule="auto"/>
        <w:ind w:firstLine="1418"/>
        <w:jc w:val="both"/>
        <w:rPr>
          <w:shd w:val="clear" w:color="auto" w:fill="FFFFFF"/>
        </w:rPr>
      </w:pPr>
      <w:r w:rsidRPr="00801BEF">
        <w:t xml:space="preserve">CONSIDERANDO </w:t>
      </w:r>
      <w:r w:rsidR="008A6B07" w:rsidRPr="00801BEF">
        <w:t>o baixo número de pacientes hospitalizados ou em observação por Covid -19</w:t>
      </w:r>
      <w:r w:rsidR="00C71AF1" w:rsidRPr="00801BEF">
        <w:t>,</w:t>
      </w:r>
      <w:r w:rsidR="008A6B07" w:rsidRPr="00801BEF">
        <w:t xml:space="preserve"> com </w:t>
      </w:r>
      <w:r w:rsidR="0087237F">
        <w:t>89</w:t>
      </w:r>
      <w:r w:rsidR="008A6B07" w:rsidRPr="00801BEF">
        <w:t xml:space="preserve"> % da população com esquema vacinal completo e 90,6% da população adulta com pelo menos uma dose,</w:t>
      </w:r>
    </w:p>
    <w:p w14:paraId="3830E785" w14:textId="77777777" w:rsidR="0004732B" w:rsidRPr="00801BEF" w:rsidRDefault="0004732B" w:rsidP="00635750">
      <w:pPr>
        <w:pStyle w:val="western"/>
        <w:spacing w:before="0" w:beforeAutospacing="0" w:after="0" w:line="276" w:lineRule="auto"/>
        <w:jc w:val="both"/>
        <w:rPr>
          <w:shd w:val="clear" w:color="auto" w:fill="FFFFFF"/>
        </w:rPr>
      </w:pPr>
    </w:p>
    <w:p w14:paraId="472E9E1A" w14:textId="77777777" w:rsidR="0004732B" w:rsidRPr="00801BEF" w:rsidRDefault="0004732B" w:rsidP="00635750">
      <w:pPr>
        <w:pStyle w:val="western"/>
        <w:spacing w:before="0" w:beforeAutospacing="0" w:after="0" w:line="276" w:lineRule="auto"/>
        <w:jc w:val="center"/>
        <w:rPr>
          <w:b/>
        </w:rPr>
      </w:pPr>
      <w:r w:rsidRPr="00801BEF">
        <w:rPr>
          <w:b/>
          <w:shd w:val="clear" w:color="auto" w:fill="FFFFFF"/>
        </w:rPr>
        <w:t>D E C R E T A</w:t>
      </w:r>
    </w:p>
    <w:p w14:paraId="62741B8B" w14:textId="77777777" w:rsidR="0004732B" w:rsidRPr="00801BEF" w:rsidRDefault="0004732B" w:rsidP="00635750">
      <w:pPr>
        <w:pStyle w:val="western"/>
        <w:spacing w:before="0" w:beforeAutospacing="0" w:after="0" w:line="276" w:lineRule="auto"/>
        <w:jc w:val="both"/>
      </w:pPr>
    </w:p>
    <w:p w14:paraId="1B518402" w14:textId="438500C1" w:rsidR="0004732B" w:rsidRPr="00801BEF" w:rsidRDefault="0004732B" w:rsidP="0063575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B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1º</w:t>
      </w:r>
      <w:r w:rsidRPr="00801BEF">
        <w:rPr>
          <w:rFonts w:ascii="Times New Roman" w:hAnsi="Times New Roman" w:cs="Times New Roman"/>
          <w:sz w:val="24"/>
          <w:szCs w:val="24"/>
        </w:rPr>
        <w:t xml:space="preserve"> Fica </w:t>
      </w:r>
      <w:r w:rsidR="00C71AF1" w:rsidRPr="00801BEF">
        <w:rPr>
          <w:rFonts w:ascii="Times New Roman" w:hAnsi="Times New Roman" w:cs="Times New Roman"/>
          <w:sz w:val="24"/>
          <w:szCs w:val="24"/>
        </w:rPr>
        <w:t>estabelecido</w:t>
      </w:r>
      <w:r w:rsidR="00542E92" w:rsidRPr="00801BEF">
        <w:rPr>
          <w:rFonts w:ascii="Times New Roman" w:hAnsi="Times New Roman" w:cs="Times New Roman"/>
          <w:sz w:val="24"/>
          <w:szCs w:val="24"/>
        </w:rPr>
        <w:t xml:space="preserve"> n</w:t>
      </w:r>
      <w:r w:rsidRPr="00801BEF">
        <w:rPr>
          <w:rFonts w:ascii="Times New Roman" w:hAnsi="Times New Roman" w:cs="Times New Roman"/>
          <w:sz w:val="24"/>
          <w:szCs w:val="24"/>
        </w:rPr>
        <w:t xml:space="preserve">o </w:t>
      </w:r>
      <w:r w:rsidRPr="00801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Município de </w:t>
      </w:r>
      <w:r w:rsidR="00F824B0" w:rsidRPr="00801BEF">
        <w:rPr>
          <w:rFonts w:ascii="Times New Roman" w:hAnsi="Times New Roman" w:cs="Times New Roman"/>
          <w:sz w:val="24"/>
          <w:szCs w:val="24"/>
          <w:shd w:val="clear" w:color="auto" w:fill="FFFFFF"/>
        </w:rPr>
        <w:t>Forquetinha</w:t>
      </w:r>
      <w:r w:rsidRPr="00801BEF">
        <w:rPr>
          <w:rFonts w:ascii="Times New Roman" w:hAnsi="Times New Roman" w:cs="Times New Roman"/>
          <w:sz w:val="24"/>
          <w:szCs w:val="24"/>
        </w:rPr>
        <w:t xml:space="preserve"> </w:t>
      </w:r>
      <w:r w:rsidR="00542E92" w:rsidRPr="00801BEF">
        <w:rPr>
          <w:rFonts w:ascii="Times New Roman" w:hAnsi="Times New Roman" w:cs="Times New Roman"/>
          <w:sz w:val="24"/>
          <w:szCs w:val="24"/>
        </w:rPr>
        <w:t>o uso facultativo de máscara de proteção individual, com exceção dos serviços de saúde e transporte público, onde continua sendo obrigatório</w:t>
      </w:r>
      <w:r w:rsidRPr="00801B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41F268" w14:textId="77777777" w:rsidR="0004732B" w:rsidRPr="00801BEF" w:rsidRDefault="0004732B" w:rsidP="00635750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BB24FC3" w14:textId="60709A2A" w:rsidR="007D1601" w:rsidRPr="00801BEF" w:rsidRDefault="007D1601" w:rsidP="0063575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1BEF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542E92" w:rsidRPr="00801B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1BE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801BEF">
        <w:rPr>
          <w:rFonts w:ascii="Times New Roman" w:hAnsi="Times New Roman" w:cs="Times New Roman"/>
          <w:sz w:val="24"/>
          <w:szCs w:val="24"/>
        </w:rPr>
        <w:t>. Revogam-se as disposições em contrário.</w:t>
      </w:r>
    </w:p>
    <w:p w14:paraId="47880C25" w14:textId="77777777" w:rsidR="0011045B" w:rsidRPr="00801BEF" w:rsidRDefault="0011045B" w:rsidP="00635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46C10E" w14:textId="0C891E9F" w:rsidR="0011045B" w:rsidRPr="00801BEF" w:rsidRDefault="0011045B" w:rsidP="0063575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1BE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42E92" w:rsidRPr="00801BEF">
        <w:rPr>
          <w:rFonts w:ascii="Times New Roman" w:hAnsi="Times New Roman" w:cs="Times New Roman"/>
          <w:b/>
          <w:sz w:val="24"/>
          <w:szCs w:val="24"/>
        </w:rPr>
        <w:t>3</w:t>
      </w:r>
      <w:r w:rsidRPr="00801BEF">
        <w:rPr>
          <w:rFonts w:ascii="Times New Roman" w:hAnsi="Times New Roman" w:cs="Times New Roman"/>
          <w:b/>
          <w:sz w:val="24"/>
          <w:szCs w:val="24"/>
        </w:rPr>
        <w:t>º.</w:t>
      </w:r>
      <w:r w:rsidRPr="00801BEF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 </w:t>
      </w:r>
    </w:p>
    <w:p w14:paraId="6233968F" w14:textId="77777777" w:rsidR="00787283" w:rsidRPr="00801BEF" w:rsidRDefault="00787283" w:rsidP="00635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938BB" w14:textId="6586BF6C" w:rsidR="0011045B" w:rsidRPr="00801BEF" w:rsidRDefault="0011045B" w:rsidP="00635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BEF">
        <w:rPr>
          <w:rFonts w:ascii="Times New Roman" w:hAnsi="Times New Roman" w:cs="Times New Roman"/>
          <w:sz w:val="24"/>
          <w:szCs w:val="24"/>
        </w:rPr>
        <w:t xml:space="preserve">GABINETE DO PREFEITO, </w:t>
      </w:r>
      <w:r w:rsidR="00F1370F" w:rsidRPr="00801BEF">
        <w:rPr>
          <w:rFonts w:ascii="Times New Roman" w:hAnsi="Times New Roman" w:cs="Times New Roman"/>
          <w:sz w:val="24"/>
          <w:szCs w:val="24"/>
        </w:rPr>
        <w:t>1</w:t>
      </w:r>
      <w:r w:rsidR="00542E92" w:rsidRPr="00801BEF">
        <w:rPr>
          <w:rFonts w:ascii="Times New Roman" w:hAnsi="Times New Roman" w:cs="Times New Roman"/>
          <w:sz w:val="24"/>
          <w:szCs w:val="24"/>
        </w:rPr>
        <w:t>7</w:t>
      </w:r>
      <w:r w:rsidRPr="00801BEF">
        <w:rPr>
          <w:rFonts w:ascii="Times New Roman" w:hAnsi="Times New Roman" w:cs="Times New Roman"/>
          <w:sz w:val="24"/>
          <w:szCs w:val="24"/>
        </w:rPr>
        <w:t xml:space="preserve"> de </w:t>
      </w:r>
      <w:r w:rsidR="00542E92" w:rsidRPr="00801BEF">
        <w:rPr>
          <w:rFonts w:ascii="Times New Roman" w:hAnsi="Times New Roman" w:cs="Times New Roman"/>
          <w:sz w:val="24"/>
          <w:szCs w:val="24"/>
        </w:rPr>
        <w:t>març</w:t>
      </w:r>
      <w:r w:rsidR="00302AC5" w:rsidRPr="00801BEF">
        <w:rPr>
          <w:rFonts w:ascii="Times New Roman" w:hAnsi="Times New Roman" w:cs="Times New Roman"/>
          <w:sz w:val="24"/>
          <w:szCs w:val="24"/>
        </w:rPr>
        <w:t>o</w:t>
      </w:r>
      <w:r w:rsidRPr="00801BEF">
        <w:rPr>
          <w:rFonts w:ascii="Times New Roman" w:hAnsi="Times New Roman" w:cs="Times New Roman"/>
          <w:sz w:val="24"/>
          <w:szCs w:val="24"/>
        </w:rPr>
        <w:t xml:space="preserve"> de 202</w:t>
      </w:r>
      <w:r w:rsidR="00542E92" w:rsidRPr="00801BEF">
        <w:rPr>
          <w:rFonts w:ascii="Times New Roman" w:hAnsi="Times New Roman" w:cs="Times New Roman"/>
          <w:sz w:val="24"/>
          <w:szCs w:val="24"/>
        </w:rPr>
        <w:t>2</w:t>
      </w:r>
      <w:r w:rsidRPr="00801BEF">
        <w:rPr>
          <w:rFonts w:ascii="Times New Roman" w:hAnsi="Times New Roman" w:cs="Times New Roman"/>
          <w:sz w:val="24"/>
          <w:szCs w:val="24"/>
        </w:rPr>
        <w:t>.</w:t>
      </w:r>
    </w:p>
    <w:p w14:paraId="30025166" w14:textId="648B6BB3" w:rsidR="0011045B" w:rsidRPr="00801BEF" w:rsidRDefault="0011045B" w:rsidP="0063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FB0F4" w14:textId="77777777" w:rsidR="00635750" w:rsidRPr="00801BEF" w:rsidRDefault="00635750" w:rsidP="0063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41F36" w14:textId="561E4C0F" w:rsidR="00DA1A53" w:rsidRPr="00801BEF" w:rsidRDefault="00DA1A53" w:rsidP="0063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98C72" w14:textId="77777777" w:rsidR="0011045B" w:rsidRPr="00801BEF" w:rsidRDefault="0011045B" w:rsidP="0063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PAULO JOSÉ GRUNEWALD,</w:t>
      </w:r>
    </w:p>
    <w:p w14:paraId="778DDBCF" w14:textId="04632AB8" w:rsidR="0011045B" w:rsidRPr="00801BEF" w:rsidRDefault="0011045B" w:rsidP="0063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BEF">
        <w:rPr>
          <w:rFonts w:ascii="Times New Roman" w:hAnsi="Times New Roman" w:cs="Times New Roman"/>
          <w:sz w:val="24"/>
          <w:szCs w:val="24"/>
        </w:rPr>
        <w:tab/>
      </w:r>
      <w:r w:rsidRPr="00801BEF">
        <w:rPr>
          <w:rFonts w:ascii="Times New Roman" w:hAnsi="Times New Roman" w:cs="Times New Roman"/>
          <w:sz w:val="24"/>
          <w:szCs w:val="24"/>
        </w:rPr>
        <w:tab/>
      </w:r>
      <w:r w:rsidRPr="00801BEF">
        <w:rPr>
          <w:rFonts w:ascii="Times New Roman" w:hAnsi="Times New Roman" w:cs="Times New Roman"/>
          <w:sz w:val="24"/>
          <w:szCs w:val="24"/>
        </w:rPr>
        <w:tab/>
      </w:r>
      <w:r w:rsidRPr="00801B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Prefeito. </w:t>
      </w:r>
    </w:p>
    <w:p w14:paraId="6B6A9834" w14:textId="77777777" w:rsidR="00635750" w:rsidRPr="00801BEF" w:rsidRDefault="00635750" w:rsidP="0063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1559C1" w14:textId="77777777" w:rsidR="00DA1A53" w:rsidRPr="00801BEF" w:rsidRDefault="00DA1A53" w:rsidP="0063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691B5" w14:textId="42D01112" w:rsidR="0011045B" w:rsidRPr="00801BEF" w:rsidRDefault="0011045B" w:rsidP="0063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BEF">
        <w:rPr>
          <w:rFonts w:ascii="Times New Roman" w:hAnsi="Times New Roman" w:cs="Times New Roman"/>
          <w:sz w:val="24"/>
          <w:szCs w:val="24"/>
        </w:rPr>
        <w:t xml:space="preserve">Registre-se e Publique-se  </w:t>
      </w:r>
    </w:p>
    <w:p w14:paraId="008089D3" w14:textId="735DE80B" w:rsidR="0011045B" w:rsidRPr="00801BEF" w:rsidRDefault="0011045B" w:rsidP="0063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BD039" w14:textId="77777777" w:rsidR="00635750" w:rsidRPr="00801BEF" w:rsidRDefault="00635750" w:rsidP="0063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4188D" w14:textId="77777777" w:rsidR="0011045B" w:rsidRPr="00801BEF" w:rsidRDefault="0011045B" w:rsidP="00635750">
      <w:pPr>
        <w:pStyle w:val="Corpodetexto"/>
        <w:spacing w:line="276" w:lineRule="auto"/>
        <w:rPr>
          <w:szCs w:val="24"/>
        </w:rPr>
      </w:pPr>
      <w:r w:rsidRPr="00801BEF">
        <w:rPr>
          <w:bCs/>
          <w:szCs w:val="24"/>
        </w:rPr>
        <w:t>ROBERTO LUIS MULLER</w:t>
      </w:r>
      <w:r w:rsidRPr="00801BEF">
        <w:rPr>
          <w:szCs w:val="24"/>
        </w:rPr>
        <w:t>,</w:t>
      </w:r>
    </w:p>
    <w:p w14:paraId="0F44B1D8" w14:textId="65132932" w:rsidR="00D80AC6" w:rsidRPr="00801BEF" w:rsidRDefault="0011045B" w:rsidP="0063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BEF">
        <w:rPr>
          <w:rFonts w:ascii="Times New Roman" w:hAnsi="Times New Roman" w:cs="Times New Roman"/>
          <w:sz w:val="24"/>
          <w:szCs w:val="24"/>
        </w:rPr>
        <w:t xml:space="preserve">Secretário de Administração e Fazenda.  </w:t>
      </w:r>
    </w:p>
    <w:sectPr w:rsidR="00D80AC6" w:rsidRPr="00801BEF" w:rsidSect="0004732B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10"/>
    <w:rsid w:val="0004732B"/>
    <w:rsid w:val="000D6769"/>
    <w:rsid w:val="0011045B"/>
    <w:rsid w:val="001F28AE"/>
    <w:rsid w:val="002D4F69"/>
    <w:rsid w:val="00302AC5"/>
    <w:rsid w:val="003B7F6C"/>
    <w:rsid w:val="00542E92"/>
    <w:rsid w:val="00635750"/>
    <w:rsid w:val="00637174"/>
    <w:rsid w:val="00666C10"/>
    <w:rsid w:val="00691FAC"/>
    <w:rsid w:val="00787283"/>
    <w:rsid w:val="007B2B95"/>
    <w:rsid w:val="007D1601"/>
    <w:rsid w:val="00801BEF"/>
    <w:rsid w:val="0087237F"/>
    <w:rsid w:val="00874CB9"/>
    <w:rsid w:val="008A6B07"/>
    <w:rsid w:val="009F67F8"/>
    <w:rsid w:val="00A25FD3"/>
    <w:rsid w:val="00A50F3F"/>
    <w:rsid w:val="00B723D2"/>
    <w:rsid w:val="00BF1EA3"/>
    <w:rsid w:val="00C71AF1"/>
    <w:rsid w:val="00CC3505"/>
    <w:rsid w:val="00D60F5C"/>
    <w:rsid w:val="00D80AC6"/>
    <w:rsid w:val="00DA1A53"/>
    <w:rsid w:val="00DE36E6"/>
    <w:rsid w:val="00E00BD6"/>
    <w:rsid w:val="00E827ED"/>
    <w:rsid w:val="00F1370F"/>
    <w:rsid w:val="00F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48B945"/>
  <w15:chartTrackingRefBased/>
  <w15:docId w15:val="{6F4B76A8-41EE-4E83-9ADC-D582E76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CC35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C3505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qFormat/>
    <w:rsid w:val="00CC350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CC3505"/>
    <w:pPr>
      <w:keepNext/>
      <w:tabs>
        <w:tab w:val="num" w:pos="0"/>
      </w:tabs>
      <w:suppressAutoHyphens/>
      <w:spacing w:after="0" w:line="360" w:lineRule="auto"/>
      <w:ind w:left="864" w:hanging="864"/>
      <w:jc w:val="center"/>
      <w:outlineLvl w:val="3"/>
    </w:pPr>
    <w:rPr>
      <w:rFonts w:ascii="Arial" w:eastAsia="Times New Roman" w:hAnsi="Arial" w:cs="Times New Roman"/>
      <w:b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CC350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CC350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qFormat/>
    <w:rsid w:val="00CC350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CC350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qFormat/>
    <w:rsid w:val="00CC350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C3505"/>
    <w:pPr>
      <w:widowControl w:val="0"/>
      <w:autoSpaceDE w:val="0"/>
      <w:autoSpaceDN w:val="0"/>
      <w:spacing w:after="0" w:line="240" w:lineRule="auto"/>
      <w:ind w:left="232"/>
      <w:jc w:val="both"/>
      <w:outlineLvl w:val="1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rsid w:val="00CC350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CC3505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rsid w:val="00CC3505"/>
    <w:rPr>
      <w:rFonts w:ascii="Cambria" w:hAnsi="Cambria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rsid w:val="00CC3505"/>
    <w:rPr>
      <w:rFonts w:ascii="Arial" w:hAnsi="Arial"/>
      <w:b/>
      <w:sz w:val="22"/>
      <w:lang w:eastAsia="ar-SA"/>
    </w:rPr>
  </w:style>
  <w:style w:type="character" w:customStyle="1" w:styleId="Ttulo5Char">
    <w:name w:val="Título 5 Char"/>
    <w:basedOn w:val="Fontepargpadro"/>
    <w:link w:val="Ttulo5"/>
    <w:rsid w:val="00CC350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C3505"/>
    <w:rPr>
      <w:b/>
      <w:bCs/>
      <w:sz w:val="22"/>
      <w:szCs w:val="22"/>
      <w:lang w:val="en-US"/>
    </w:rPr>
  </w:style>
  <w:style w:type="character" w:customStyle="1" w:styleId="Ttulo7Char">
    <w:name w:val="Título 7 Char"/>
    <w:basedOn w:val="Fontepargpadro"/>
    <w:link w:val="Ttulo7"/>
    <w:rsid w:val="00CC3505"/>
    <w:rPr>
      <w:rFonts w:ascii="Calibri" w:hAnsi="Calibri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rsid w:val="00CC3505"/>
    <w:rPr>
      <w:rFonts w:ascii="Calibri" w:hAnsi="Calibr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rsid w:val="00CC3505"/>
    <w:rPr>
      <w:rFonts w:ascii="Cambria" w:hAnsi="Cambria"/>
      <w:sz w:val="22"/>
      <w:szCs w:val="22"/>
      <w:lang w:val="en-US"/>
    </w:rPr>
  </w:style>
  <w:style w:type="paragraph" w:styleId="Legenda">
    <w:name w:val="caption"/>
    <w:basedOn w:val="Normal"/>
    <w:next w:val="Normal"/>
    <w:qFormat/>
    <w:rsid w:val="00CC35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C350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C3505"/>
    <w:rPr>
      <w:b/>
      <w:i/>
      <w:sz w:val="32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C3505"/>
    <w:pPr>
      <w:suppressAutoHyphens/>
      <w:spacing w:after="60"/>
      <w:jc w:val="center"/>
      <w:outlineLvl w:val="1"/>
    </w:pPr>
    <w:rPr>
      <w:rFonts w:ascii="Arial" w:eastAsia="SimSun" w:hAnsi="Arial" w:cs="Arial"/>
      <w:color w:val="00000A"/>
      <w:kern w:val="1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uiPriority w:val="99"/>
    <w:rsid w:val="00CC3505"/>
    <w:rPr>
      <w:rFonts w:ascii="Arial" w:eastAsia="SimSun" w:hAnsi="Arial" w:cs="Arial"/>
      <w:color w:val="00000A"/>
      <w:kern w:val="1"/>
      <w:sz w:val="24"/>
      <w:szCs w:val="24"/>
      <w:lang w:eastAsia="zh-CN"/>
    </w:rPr>
  </w:style>
  <w:style w:type="character" w:styleId="Forte">
    <w:name w:val="Strong"/>
    <w:uiPriority w:val="22"/>
    <w:qFormat/>
    <w:rsid w:val="00CC3505"/>
    <w:rPr>
      <w:b/>
      <w:bCs/>
    </w:rPr>
  </w:style>
  <w:style w:type="character" w:styleId="nfase">
    <w:name w:val="Emphasis"/>
    <w:basedOn w:val="Fontepargpadro"/>
    <w:uiPriority w:val="20"/>
    <w:qFormat/>
    <w:rsid w:val="00CC3505"/>
    <w:rPr>
      <w:i/>
      <w:iCs/>
    </w:rPr>
  </w:style>
  <w:style w:type="paragraph" w:styleId="SemEspaamento">
    <w:name w:val="No Spacing"/>
    <w:uiPriority w:val="1"/>
    <w:qFormat/>
    <w:rsid w:val="00CC3505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C3505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110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1045B"/>
    <w:rPr>
      <w:sz w:val="24"/>
    </w:rPr>
  </w:style>
  <w:style w:type="paragraph" w:customStyle="1" w:styleId="western">
    <w:name w:val="western"/>
    <w:basedOn w:val="Normal"/>
    <w:rsid w:val="00047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D6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RH</cp:lastModifiedBy>
  <cp:revision>22</cp:revision>
  <cp:lastPrinted>2021-07-19T13:42:00Z</cp:lastPrinted>
  <dcterms:created xsi:type="dcterms:W3CDTF">2020-05-25T13:15:00Z</dcterms:created>
  <dcterms:modified xsi:type="dcterms:W3CDTF">2022-03-18T12:18:00Z</dcterms:modified>
</cp:coreProperties>
</file>