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2E8" w:rsidRPr="00F368F4" w:rsidRDefault="004F12E8" w:rsidP="004F12E8">
      <w:pPr>
        <w:spacing w:after="0" w:line="240" w:lineRule="auto"/>
        <w:jc w:val="center"/>
        <w:rPr>
          <w:rFonts w:ascii="Times New Roman" w:hAnsi="Times New Roman"/>
          <w:b/>
          <w:sz w:val="24"/>
          <w:szCs w:val="24"/>
        </w:rPr>
      </w:pPr>
      <w:r w:rsidRPr="00F368F4">
        <w:rPr>
          <w:rFonts w:ascii="Times New Roman" w:hAnsi="Times New Roman"/>
          <w:b/>
          <w:sz w:val="24"/>
          <w:szCs w:val="24"/>
        </w:rPr>
        <w:object w:dxaOrig="7945" w:dyaOrig="4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53.25pt" o:ole="">
            <v:imagedata r:id="rId6" o:title=""/>
          </v:shape>
          <o:OLEObject Type="Embed" ProgID="Imaging.Document" ShapeID="_x0000_i1025" DrawAspect="Content" ObjectID="_1701589319" r:id="rId7"/>
        </w:object>
      </w:r>
    </w:p>
    <w:p w:rsidR="004F12E8" w:rsidRPr="00F368F4" w:rsidRDefault="004F12E8" w:rsidP="004F12E8">
      <w:pPr>
        <w:spacing w:after="0" w:line="240" w:lineRule="auto"/>
        <w:jc w:val="center"/>
        <w:rPr>
          <w:rFonts w:ascii="Times New Roman" w:hAnsi="Times New Roman"/>
          <w:b/>
          <w:sz w:val="24"/>
          <w:szCs w:val="24"/>
        </w:rPr>
      </w:pPr>
      <w:r w:rsidRPr="00F368F4">
        <w:rPr>
          <w:rFonts w:ascii="Times New Roman" w:hAnsi="Times New Roman"/>
          <w:b/>
          <w:sz w:val="24"/>
          <w:szCs w:val="24"/>
        </w:rPr>
        <w:t>Estado do Rio Grande do Sul</w:t>
      </w:r>
    </w:p>
    <w:p w:rsidR="004F12E8" w:rsidRPr="00F368F4" w:rsidRDefault="004F12E8" w:rsidP="004F12E8">
      <w:pPr>
        <w:pStyle w:val="Ttulo1"/>
        <w:spacing w:before="0" w:after="0" w:line="240" w:lineRule="auto"/>
        <w:jc w:val="center"/>
        <w:rPr>
          <w:rFonts w:ascii="Times New Roman" w:hAnsi="Times New Roman"/>
          <w:sz w:val="24"/>
          <w:szCs w:val="24"/>
        </w:rPr>
      </w:pPr>
      <w:r w:rsidRPr="00F368F4">
        <w:rPr>
          <w:rFonts w:ascii="Times New Roman" w:hAnsi="Times New Roman"/>
          <w:sz w:val="24"/>
          <w:szCs w:val="24"/>
        </w:rPr>
        <w:t>MUNICIPIO DE FORQUETINHA</w:t>
      </w:r>
    </w:p>
    <w:p w:rsidR="004F12E8" w:rsidRPr="00F368F4" w:rsidRDefault="004F12E8" w:rsidP="004F12E8">
      <w:pPr>
        <w:spacing w:after="0" w:line="240" w:lineRule="auto"/>
        <w:rPr>
          <w:rFonts w:ascii="Times New Roman" w:hAnsi="Times New Roman"/>
          <w:sz w:val="24"/>
          <w:szCs w:val="24"/>
        </w:rPr>
      </w:pPr>
    </w:p>
    <w:p w:rsidR="004F12E8" w:rsidRPr="00F368F4" w:rsidRDefault="004F12E8" w:rsidP="004F12E8">
      <w:pPr>
        <w:spacing w:after="0" w:line="240" w:lineRule="auto"/>
        <w:jc w:val="center"/>
        <w:rPr>
          <w:rFonts w:ascii="Times New Roman" w:hAnsi="Times New Roman"/>
          <w:sz w:val="24"/>
          <w:szCs w:val="24"/>
        </w:rPr>
      </w:pPr>
    </w:p>
    <w:p w:rsidR="004F12E8" w:rsidRPr="00F368F4" w:rsidRDefault="004F12E8" w:rsidP="004F12E8">
      <w:pPr>
        <w:spacing w:after="0" w:line="240" w:lineRule="auto"/>
        <w:jc w:val="center"/>
        <w:rPr>
          <w:rFonts w:ascii="Times New Roman" w:hAnsi="Times New Roman"/>
          <w:b/>
          <w:sz w:val="28"/>
          <w:szCs w:val="28"/>
        </w:rPr>
      </w:pPr>
      <w:r w:rsidRPr="00F368F4">
        <w:rPr>
          <w:rFonts w:ascii="Times New Roman" w:hAnsi="Times New Roman"/>
          <w:b/>
          <w:sz w:val="28"/>
          <w:szCs w:val="28"/>
        </w:rPr>
        <w:t>DECRETO Nº 1</w:t>
      </w:r>
      <w:r>
        <w:rPr>
          <w:rFonts w:ascii="Times New Roman" w:hAnsi="Times New Roman"/>
          <w:b/>
          <w:sz w:val="28"/>
          <w:szCs w:val="28"/>
        </w:rPr>
        <w:t>583</w:t>
      </w:r>
      <w:r w:rsidRPr="00F368F4">
        <w:rPr>
          <w:rFonts w:ascii="Times New Roman" w:hAnsi="Times New Roman"/>
          <w:b/>
          <w:sz w:val="28"/>
          <w:szCs w:val="28"/>
        </w:rPr>
        <w:t xml:space="preserve">, de </w:t>
      </w:r>
      <w:r>
        <w:rPr>
          <w:rFonts w:ascii="Times New Roman" w:hAnsi="Times New Roman"/>
          <w:b/>
          <w:sz w:val="28"/>
          <w:szCs w:val="28"/>
        </w:rPr>
        <w:t>26</w:t>
      </w:r>
      <w:r w:rsidRPr="00F368F4">
        <w:rPr>
          <w:rFonts w:ascii="Times New Roman" w:hAnsi="Times New Roman"/>
          <w:b/>
          <w:sz w:val="28"/>
          <w:szCs w:val="28"/>
        </w:rPr>
        <w:t xml:space="preserve"> de </w:t>
      </w:r>
      <w:r>
        <w:rPr>
          <w:rFonts w:ascii="Times New Roman" w:hAnsi="Times New Roman"/>
          <w:b/>
          <w:sz w:val="28"/>
          <w:szCs w:val="28"/>
        </w:rPr>
        <w:t>outubro</w:t>
      </w:r>
      <w:r w:rsidRPr="00F368F4">
        <w:rPr>
          <w:rFonts w:ascii="Times New Roman" w:hAnsi="Times New Roman"/>
          <w:b/>
          <w:sz w:val="28"/>
          <w:szCs w:val="28"/>
        </w:rPr>
        <w:t xml:space="preserve"> de 20</w:t>
      </w:r>
      <w:r>
        <w:rPr>
          <w:rFonts w:ascii="Times New Roman" w:hAnsi="Times New Roman"/>
          <w:b/>
          <w:sz w:val="28"/>
          <w:szCs w:val="28"/>
        </w:rPr>
        <w:t>21</w:t>
      </w:r>
      <w:r w:rsidRPr="00F368F4">
        <w:rPr>
          <w:rFonts w:ascii="Times New Roman" w:hAnsi="Times New Roman"/>
          <w:b/>
          <w:sz w:val="28"/>
          <w:szCs w:val="28"/>
        </w:rPr>
        <w:t>.</w:t>
      </w:r>
    </w:p>
    <w:p w:rsidR="004F12E8" w:rsidRPr="00F368F4" w:rsidRDefault="004F12E8" w:rsidP="004F12E8">
      <w:pPr>
        <w:spacing w:after="0" w:line="240" w:lineRule="auto"/>
        <w:jc w:val="center"/>
        <w:rPr>
          <w:rFonts w:ascii="Times New Roman" w:hAnsi="Times New Roman"/>
          <w:b/>
          <w:sz w:val="24"/>
          <w:szCs w:val="24"/>
        </w:rPr>
      </w:pPr>
    </w:p>
    <w:p w:rsidR="004F12E8" w:rsidRPr="00F368F4" w:rsidRDefault="004F12E8" w:rsidP="0065134B">
      <w:pPr>
        <w:spacing w:after="0"/>
        <w:jc w:val="center"/>
        <w:rPr>
          <w:rFonts w:ascii="Times New Roman" w:hAnsi="Times New Roman"/>
          <w:b/>
          <w:sz w:val="24"/>
          <w:szCs w:val="24"/>
        </w:rPr>
      </w:pPr>
    </w:p>
    <w:p w:rsidR="004F12E8" w:rsidRPr="0065134B" w:rsidRDefault="004F12E8" w:rsidP="0065134B">
      <w:pPr>
        <w:spacing w:after="0"/>
        <w:ind w:left="5954"/>
        <w:jc w:val="both"/>
        <w:rPr>
          <w:rFonts w:ascii="Times New Roman" w:hAnsi="Times New Roman" w:cs="Times New Roman"/>
          <w:b/>
          <w:sz w:val="24"/>
          <w:szCs w:val="24"/>
        </w:rPr>
      </w:pPr>
      <w:r w:rsidRPr="0065134B">
        <w:rPr>
          <w:rFonts w:ascii="Times New Roman" w:hAnsi="Times New Roman" w:cs="Times New Roman"/>
          <w:b/>
          <w:sz w:val="24"/>
          <w:szCs w:val="24"/>
        </w:rPr>
        <w:t xml:space="preserve">Aprova e Homologa </w:t>
      </w:r>
      <w:r w:rsidR="00713C3B" w:rsidRPr="0065134B">
        <w:rPr>
          <w:rFonts w:ascii="Times New Roman" w:hAnsi="Times New Roman" w:cs="Times New Roman"/>
          <w:b/>
          <w:sz w:val="24"/>
          <w:szCs w:val="24"/>
        </w:rPr>
        <w:t>a Norma</w:t>
      </w:r>
      <w:r w:rsidR="0065134B" w:rsidRPr="0065134B">
        <w:rPr>
          <w:rFonts w:ascii="Times New Roman" w:hAnsi="Times New Roman" w:cs="Times New Roman"/>
          <w:b/>
          <w:sz w:val="24"/>
          <w:szCs w:val="24"/>
        </w:rPr>
        <w:t xml:space="preserve"> Interna nº 02/2021 da </w:t>
      </w:r>
      <w:r w:rsidR="0065134B" w:rsidRPr="0065134B">
        <w:rPr>
          <w:rFonts w:ascii="Times New Roman" w:eastAsia="Calibri" w:hAnsi="Times New Roman" w:cs="Times New Roman"/>
          <w:b/>
          <w:sz w:val="24"/>
          <w:szCs w:val="24"/>
        </w:rPr>
        <w:t>Unidade Central de Controle Interno</w:t>
      </w:r>
      <w:r w:rsidRPr="0065134B">
        <w:rPr>
          <w:rFonts w:ascii="Times New Roman" w:hAnsi="Times New Roman" w:cs="Times New Roman"/>
          <w:b/>
          <w:sz w:val="24"/>
          <w:szCs w:val="24"/>
        </w:rPr>
        <w:t>, e dá outras providências.</w:t>
      </w:r>
    </w:p>
    <w:p w:rsidR="004F12E8" w:rsidRPr="00F368F4" w:rsidRDefault="004F12E8" w:rsidP="0065134B">
      <w:pPr>
        <w:spacing w:after="0"/>
        <w:jc w:val="both"/>
        <w:rPr>
          <w:rFonts w:ascii="Times New Roman" w:hAnsi="Times New Roman"/>
          <w:b/>
          <w:sz w:val="24"/>
          <w:szCs w:val="24"/>
        </w:rPr>
      </w:pPr>
    </w:p>
    <w:p w:rsidR="004F12E8" w:rsidRPr="00F368F4" w:rsidRDefault="004F12E8" w:rsidP="0065134B">
      <w:pPr>
        <w:spacing w:after="0"/>
        <w:jc w:val="both"/>
        <w:rPr>
          <w:rFonts w:ascii="Times New Roman" w:hAnsi="Times New Roman"/>
          <w:b/>
          <w:sz w:val="24"/>
          <w:szCs w:val="24"/>
        </w:rPr>
      </w:pPr>
    </w:p>
    <w:p w:rsidR="004F12E8" w:rsidRPr="0065134B" w:rsidRDefault="004F12E8" w:rsidP="0065134B">
      <w:pPr>
        <w:spacing w:after="0"/>
        <w:jc w:val="both"/>
        <w:rPr>
          <w:rFonts w:ascii="Times New Roman" w:hAnsi="Times New Roman" w:cs="Times New Roman"/>
          <w:bCs/>
          <w:sz w:val="24"/>
          <w:szCs w:val="24"/>
        </w:rPr>
      </w:pPr>
      <w:r w:rsidRPr="00F368F4">
        <w:rPr>
          <w:rFonts w:ascii="Times New Roman" w:hAnsi="Times New Roman"/>
          <w:b/>
          <w:sz w:val="24"/>
          <w:szCs w:val="24"/>
        </w:rPr>
        <w:tab/>
      </w:r>
      <w:r w:rsidRPr="00F368F4">
        <w:rPr>
          <w:rFonts w:ascii="Times New Roman" w:hAnsi="Times New Roman"/>
          <w:b/>
          <w:sz w:val="24"/>
          <w:szCs w:val="24"/>
        </w:rPr>
        <w:tab/>
      </w:r>
      <w:r w:rsidRPr="0065134B">
        <w:rPr>
          <w:rFonts w:ascii="Times New Roman" w:hAnsi="Times New Roman" w:cs="Times New Roman"/>
          <w:b/>
          <w:sz w:val="24"/>
          <w:szCs w:val="24"/>
        </w:rPr>
        <w:t xml:space="preserve">      </w:t>
      </w:r>
      <w:r w:rsidRPr="0065134B">
        <w:rPr>
          <w:rFonts w:ascii="Times New Roman" w:hAnsi="Times New Roman" w:cs="Times New Roman"/>
          <w:sz w:val="24"/>
          <w:szCs w:val="24"/>
        </w:rPr>
        <w:t>PAULO JOSÉ GRUNEWALD</w:t>
      </w:r>
      <w:r w:rsidRPr="0065134B">
        <w:rPr>
          <w:rFonts w:ascii="Times New Roman" w:hAnsi="Times New Roman" w:cs="Times New Roman"/>
          <w:b/>
          <w:sz w:val="24"/>
          <w:szCs w:val="24"/>
        </w:rPr>
        <w:t xml:space="preserve">, </w:t>
      </w:r>
      <w:r w:rsidRPr="0065134B">
        <w:rPr>
          <w:rFonts w:ascii="Times New Roman" w:hAnsi="Times New Roman" w:cs="Times New Roman"/>
          <w:sz w:val="24"/>
          <w:szCs w:val="24"/>
        </w:rPr>
        <w:t xml:space="preserve">Prefeito Municipal de FORQUETINHA, no uso de suas atribuições legais, nos termos da Lei n° </w:t>
      </w:r>
      <w:r w:rsidR="0065134B" w:rsidRPr="0065134B">
        <w:rPr>
          <w:rFonts w:ascii="Times New Roman" w:eastAsia="Calibri" w:hAnsi="Times New Roman" w:cs="Times New Roman"/>
          <w:sz w:val="24"/>
          <w:szCs w:val="24"/>
        </w:rPr>
        <w:t>13.019/2014 e suas alterações, Decreto Federal 8.726, de 27 de abril de 2016, que trazem um regime jurídico diferenciado para as parcerias voluntárias entre o Município e as organizações da sociedade civil - OSC</w:t>
      </w:r>
      <w:r w:rsidRPr="0065134B">
        <w:rPr>
          <w:rFonts w:ascii="Times New Roman" w:hAnsi="Times New Roman" w:cs="Times New Roman"/>
          <w:bCs/>
          <w:sz w:val="24"/>
          <w:szCs w:val="24"/>
        </w:rPr>
        <w:t xml:space="preserve">, </w:t>
      </w:r>
    </w:p>
    <w:p w:rsidR="004F12E8" w:rsidRPr="00F368F4" w:rsidRDefault="004F12E8" w:rsidP="0065134B">
      <w:pPr>
        <w:spacing w:after="0"/>
        <w:jc w:val="both"/>
        <w:rPr>
          <w:rFonts w:ascii="Times New Roman" w:hAnsi="Times New Roman"/>
          <w:sz w:val="24"/>
          <w:szCs w:val="24"/>
        </w:rPr>
      </w:pPr>
    </w:p>
    <w:p w:rsidR="004F12E8" w:rsidRPr="00F368F4" w:rsidRDefault="004F12E8" w:rsidP="0065134B">
      <w:pPr>
        <w:spacing w:after="0"/>
        <w:jc w:val="both"/>
        <w:rPr>
          <w:rFonts w:ascii="Times New Roman" w:hAnsi="Times New Roman"/>
          <w:sz w:val="24"/>
          <w:szCs w:val="24"/>
        </w:rPr>
      </w:pPr>
    </w:p>
    <w:p w:rsidR="004F12E8" w:rsidRPr="00F368F4" w:rsidRDefault="004F12E8" w:rsidP="0065134B">
      <w:pPr>
        <w:spacing w:after="0"/>
        <w:jc w:val="center"/>
        <w:rPr>
          <w:rFonts w:ascii="Times New Roman" w:hAnsi="Times New Roman"/>
          <w:b/>
          <w:sz w:val="24"/>
          <w:szCs w:val="24"/>
        </w:rPr>
      </w:pPr>
      <w:r w:rsidRPr="00F368F4">
        <w:rPr>
          <w:rFonts w:ascii="Times New Roman" w:hAnsi="Times New Roman"/>
          <w:b/>
          <w:sz w:val="24"/>
          <w:szCs w:val="24"/>
        </w:rPr>
        <w:t>D E C R E T A:</w:t>
      </w:r>
    </w:p>
    <w:p w:rsidR="004F12E8" w:rsidRPr="00F368F4" w:rsidRDefault="004F12E8" w:rsidP="0065134B">
      <w:pPr>
        <w:spacing w:after="0"/>
        <w:jc w:val="center"/>
        <w:rPr>
          <w:rFonts w:ascii="Times New Roman" w:hAnsi="Times New Roman"/>
          <w:b/>
          <w:sz w:val="24"/>
          <w:szCs w:val="24"/>
        </w:rPr>
      </w:pPr>
    </w:p>
    <w:p w:rsidR="004F12E8" w:rsidRPr="00F368F4" w:rsidRDefault="004F12E8" w:rsidP="0065134B">
      <w:pPr>
        <w:spacing w:after="0"/>
        <w:jc w:val="center"/>
        <w:rPr>
          <w:rFonts w:ascii="Times New Roman" w:hAnsi="Times New Roman"/>
          <w:b/>
          <w:sz w:val="24"/>
          <w:szCs w:val="24"/>
        </w:rPr>
      </w:pPr>
    </w:p>
    <w:p w:rsidR="004F12E8" w:rsidRPr="009B024F" w:rsidRDefault="004F12E8" w:rsidP="0065134B">
      <w:pPr>
        <w:spacing w:after="0"/>
        <w:jc w:val="both"/>
        <w:rPr>
          <w:rFonts w:ascii="Times New Roman" w:hAnsi="Times New Roman"/>
          <w:sz w:val="24"/>
          <w:szCs w:val="24"/>
        </w:rPr>
      </w:pPr>
      <w:r w:rsidRPr="00F368F4">
        <w:rPr>
          <w:rFonts w:ascii="Times New Roman" w:hAnsi="Times New Roman"/>
          <w:b/>
          <w:sz w:val="24"/>
          <w:szCs w:val="24"/>
        </w:rPr>
        <w:tab/>
      </w:r>
      <w:r w:rsidRPr="00F368F4">
        <w:rPr>
          <w:rFonts w:ascii="Times New Roman" w:hAnsi="Times New Roman"/>
          <w:b/>
          <w:sz w:val="24"/>
          <w:szCs w:val="24"/>
        </w:rPr>
        <w:tab/>
        <w:t xml:space="preserve">     </w:t>
      </w:r>
      <w:r w:rsidRPr="009B024F">
        <w:rPr>
          <w:rFonts w:ascii="Times New Roman" w:hAnsi="Times New Roman"/>
          <w:sz w:val="24"/>
          <w:szCs w:val="24"/>
        </w:rPr>
        <w:t>Art. 1° Fica aprovad</w:t>
      </w:r>
      <w:r w:rsidR="0065134B">
        <w:rPr>
          <w:rFonts w:ascii="Times New Roman" w:hAnsi="Times New Roman"/>
          <w:sz w:val="24"/>
          <w:szCs w:val="24"/>
        </w:rPr>
        <w:t>a</w:t>
      </w:r>
      <w:r w:rsidRPr="009B024F">
        <w:rPr>
          <w:rFonts w:ascii="Times New Roman" w:hAnsi="Times New Roman"/>
          <w:sz w:val="24"/>
          <w:szCs w:val="24"/>
        </w:rPr>
        <w:t xml:space="preserve"> e </w:t>
      </w:r>
      <w:r w:rsidRPr="0065134B">
        <w:rPr>
          <w:rFonts w:ascii="Times New Roman" w:hAnsi="Times New Roman"/>
          <w:sz w:val="24"/>
          <w:szCs w:val="24"/>
        </w:rPr>
        <w:t>homologad</w:t>
      </w:r>
      <w:r w:rsidR="0065134B" w:rsidRPr="0065134B">
        <w:rPr>
          <w:rFonts w:ascii="Times New Roman" w:hAnsi="Times New Roman"/>
          <w:sz w:val="24"/>
          <w:szCs w:val="24"/>
        </w:rPr>
        <w:t>a</w:t>
      </w:r>
      <w:r w:rsidRPr="0065134B">
        <w:rPr>
          <w:rFonts w:ascii="Times New Roman" w:hAnsi="Times New Roman"/>
          <w:sz w:val="24"/>
          <w:szCs w:val="24"/>
        </w:rPr>
        <w:t xml:space="preserve"> </w:t>
      </w:r>
      <w:r w:rsidR="0065134B" w:rsidRPr="0065134B">
        <w:rPr>
          <w:rFonts w:ascii="Times New Roman" w:hAnsi="Times New Roman" w:cs="Times New Roman"/>
          <w:sz w:val="24"/>
          <w:szCs w:val="24"/>
        </w:rPr>
        <w:t xml:space="preserve">a Norma Interna nº 02/2021 da </w:t>
      </w:r>
      <w:r w:rsidR="0065134B" w:rsidRPr="0065134B">
        <w:rPr>
          <w:rFonts w:ascii="Times New Roman" w:eastAsia="Calibri" w:hAnsi="Times New Roman" w:cs="Times New Roman"/>
          <w:sz w:val="24"/>
          <w:szCs w:val="24"/>
        </w:rPr>
        <w:t>Unidade Central de Controle Interno</w:t>
      </w:r>
      <w:r w:rsidRPr="0065134B">
        <w:rPr>
          <w:rFonts w:ascii="Times New Roman" w:hAnsi="Times New Roman"/>
          <w:sz w:val="24"/>
          <w:szCs w:val="24"/>
        </w:rPr>
        <w:t>,</w:t>
      </w:r>
      <w:r>
        <w:rPr>
          <w:rFonts w:ascii="Times New Roman" w:hAnsi="Times New Roman"/>
          <w:sz w:val="24"/>
          <w:szCs w:val="24"/>
        </w:rPr>
        <w:t xml:space="preserve"> </w:t>
      </w:r>
      <w:r w:rsidRPr="009B024F">
        <w:rPr>
          <w:rFonts w:ascii="Times New Roman" w:hAnsi="Times New Roman"/>
          <w:sz w:val="24"/>
          <w:szCs w:val="24"/>
        </w:rPr>
        <w:t>nos termos do Anexo Único que passa a integrar este Decreto.</w:t>
      </w:r>
    </w:p>
    <w:p w:rsidR="004F12E8" w:rsidRPr="00F368F4" w:rsidRDefault="004F12E8" w:rsidP="0065134B">
      <w:pPr>
        <w:spacing w:after="0"/>
        <w:jc w:val="both"/>
        <w:rPr>
          <w:rFonts w:ascii="Times New Roman" w:hAnsi="Times New Roman"/>
          <w:sz w:val="24"/>
          <w:szCs w:val="24"/>
        </w:rPr>
      </w:pPr>
    </w:p>
    <w:p w:rsidR="004F12E8" w:rsidRPr="00F368F4" w:rsidRDefault="004F12E8" w:rsidP="0065134B">
      <w:pPr>
        <w:spacing w:after="0"/>
        <w:ind w:left="708" w:firstLine="708"/>
        <w:jc w:val="both"/>
        <w:rPr>
          <w:rFonts w:ascii="Times New Roman" w:hAnsi="Times New Roman"/>
          <w:sz w:val="24"/>
          <w:szCs w:val="24"/>
        </w:rPr>
      </w:pPr>
      <w:r w:rsidRPr="00F368F4">
        <w:rPr>
          <w:rFonts w:ascii="Times New Roman" w:hAnsi="Times New Roman"/>
          <w:sz w:val="24"/>
          <w:szCs w:val="24"/>
        </w:rPr>
        <w:t xml:space="preserve">   Art. 2º - Revogam-se as disposições em contrário.</w:t>
      </w:r>
    </w:p>
    <w:p w:rsidR="004F12E8" w:rsidRPr="00F368F4" w:rsidRDefault="004F12E8" w:rsidP="0065134B">
      <w:pPr>
        <w:spacing w:after="0"/>
        <w:jc w:val="both"/>
        <w:rPr>
          <w:rFonts w:ascii="Times New Roman" w:hAnsi="Times New Roman"/>
          <w:sz w:val="24"/>
          <w:szCs w:val="24"/>
        </w:rPr>
      </w:pPr>
    </w:p>
    <w:p w:rsidR="004F12E8" w:rsidRPr="00F368F4" w:rsidRDefault="004F12E8" w:rsidP="0065134B">
      <w:pPr>
        <w:spacing w:after="0"/>
        <w:jc w:val="both"/>
        <w:rPr>
          <w:rFonts w:ascii="Times New Roman" w:hAnsi="Times New Roman"/>
          <w:sz w:val="24"/>
          <w:szCs w:val="24"/>
        </w:rPr>
      </w:pPr>
      <w:r w:rsidRPr="00F368F4">
        <w:rPr>
          <w:rFonts w:ascii="Times New Roman" w:hAnsi="Times New Roman"/>
          <w:sz w:val="24"/>
          <w:szCs w:val="24"/>
        </w:rPr>
        <w:tab/>
        <w:t xml:space="preserve">              Art. 3° Este Decreto entra em vigor na data de sua publicação.</w:t>
      </w:r>
    </w:p>
    <w:p w:rsidR="004F12E8" w:rsidRPr="00F368F4" w:rsidRDefault="004F12E8" w:rsidP="004F12E8">
      <w:pPr>
        <w:spacing w:after="0" w:line="240" w:lineRule="auto"/>
        <w:jc w:val="both"/>
        <w:rPr>
          <w:rFonts w:ascii="Times New Roman" w:hAnsi="Times New Roman"/>
          <w:sz w:val="24"/>
          <w:szCs w:val="24"/>
        </w:rPr>
      </w:pPr>
    </w:p>
    <w:p w:rsidR="004F12E8" w:rsidRPr="00F368F4" w:rsidRDefault="004F12E8" w:rsidP="004F12E8">
      <w:pPr>
        <w:spacing w:after="0" w:line="240" w:lineRule="auto"/>
        <w:jc w:val="both"/>
        <w:rPr>
          <w:rFonts w:ascii="Times New Roman" w:hAnsi="Times New Roman"/>
          <w:sz w:val="24"/>
          <w:szCs w:val="24"/>
        </w:rPr>
      </w:pPr>
      <w:r w:rsidRPr="00F368F4">
        <w:rPr>
          <w:rFonts w:ascii="Times New Roman" w:hAnsi="Times New Roman"/>
          <w:sz w:val="24"/>
          <w:szCs w:val="24"/>
        </w:rPr>
        <w:tab/>
      </w:r>
      <w:r w:rsidRPr="00F368F4">
        <w:rPr>
          <w:rFonts w:ascii="Times New Roman" w:hAnsi="Times New Roman"/>
          <w:sz w:val="24"/>
          <w:szCs w:val="24"/>
        </w:rPr>
        <w:tab/>
      </w:r>
      <w:r w:rsidRPr="00F368F4">
        <w:rPr>
          <w:rFonts w:ascii="Times New Roman" w:hAnsi="Times New Roman"/>
          <w:sz w:val="24"/>
          <w:szCs w:val="24"/>
        </w:rPr>
        <w:tab/>
        <w:t xml:space="preserve">GABINETE DO </w:t>
      </w:r>
      <w:bookmarkStart w:id="0" w:name="_Hlk71210887"/>
      <w:r w:rsidRPr="00F368F4">
        <w:rPr>
          <w:rFonts w:ascii="Times New Roman" w:hAnsi="Times New Roman"/>
          <w:sz w:val="24"/>
          <w:szCs w:val="24"/>
        </w:rPr>
        <w:t xml:space="preserve">PREFEITO, </w:t>
      </w:r>
      <w:r w:rsidR="0065134B">
        <w:rPr>
          <w:rFonts w:ascii="Times New Roman" w:hAnsi="Times New Roman"/>
          <w:sz w:val="24"/>
          <w:szCs w:val="24"/>
        </w:rPr>
        <w:t>26</w:t>
      </w:r>
      <w:r>
        <w:rPr>
          <w:rFonts w:ascii="Times New Roman" w:hAnsi="Times New Roman"/>
          <w:sz w:val="24"/>
          <w:szCs w:val="24"/>
        </w:rPr>
        <w:t xml:space="preserve"> </w:t>
      </w:r>
      <w:r w:rsidRPr="00F368F4">
        <w:rPr>
          <w:rFonts w:ascii="Times New Roman" w:hAnsi="Times New Roman"/>
          <w:sz w:val="24"/>
          <w:szCs w:val="24"/>
        </w:rPr>
        <w:t xml:space="preserve">de </w:t>
      </w:r>
      <w:r w:rsidR="0065134B">
        <w:rPr>
          <w:rFonts w:ascii="Times New Roman" w:hAnsi="Times New Roman"/>
          <w:sz w:val="24"/>
          <w:szCs w:val="24"/>
        </w:rPr>
        <w:t>outubro</w:t>
      </w:r>
      <w:r w:rsidRPr="00F368F4">
        <w:rPr>
          <w:rFonts w:ascii="Times New Roman" w:hAnsi="Times New Roman"/>
          <w:sz w:val="24"/>
          <w:szCs w:val="24"/>
        </w:rPr>
        <w:t xml:space="preserve"> de</w:t>
      </w:r>
      <w:r>
        <w:rPr>
          <w:rFonts w:ascii="Times New Roman" w:hAnsi="Times New Roman"/>
          <w:sz w:val="24"/>
          <w:szCs w:val="24"/>
        </w:rPr>
        <w:t xml:space="preserve"> </w:t>
      </w:r>
      <w:r w:rsidRPr="00F368F4">
        <w:rPr>
          <w:rFonts w:ascii="Times New Roman" w:hAnsi="Times New Roman"/>
          <w:sz w:val="24"/>
          <w:szCs w:val="24"/>
        </w:rPr>
        <w:t>20</w:t>
      </w:r>
      <w:r>
        <w:rPr>
          <w:rFonts w:ascii="Times New Roman" w:hAnsi="Times New Roman"/>
          <w:sz w:val="24"/>
          <w:szCs w:val="24"/>
        </w:rPr>
        <w:t>21</w:t>
      </w:r>
      <w:bookmarkEnd w:id="0"/>
      <w:r w:rsidRPr="00F368F4">
        <w:rPr>
          <w:rFonts w:ascii="Times New Roman" w:hAnsi="Times New Roman"/>
          <w:sz w:val="24"/>
          <w:szCs w:val="24"/>
        </w:rPr>
        <w:t>.</w:t>
      </w:r>
    </w:p>
    <w:p w:rsidR="004F12E8" w:rsidRPr="00F368F4" w:rsidRDefault="004F12E8" w:rsidP="004F12E8">
      <w:pPr>
        <w:spacing w:after="0" w:line="240" w:lineRule="auto"/>
        <w:jc w:val="both"/>
        <w:rPr>
          <w:rFonts w:ascii="Times New Roman" w:hAnsi="Times New Roman"/>
          <w:sz w:val="24"/>
          <w:szCs w:val="24"/>
        </w:rPr>
      </w:pPr>
    </w:p>
    <w:p w:rsidR="004F12E8" w:rsidRDefault="004F12E8" w:rsidP="004F12E8">
      <w:pPr>
        <w:spacing w:after="0" w:line="240" w:lineRule="auto"/>
        <w:jc w:val="both"/>
        <w:rPr>
          <w:rFonts w:ascii="Times New Roman" w:hAnsi="Times New Roman"/>
          <w:sz w:val="24"/>
          <w:szCs w:val="24"/>
        </w:rPr>
      </w:pPr>
    </w:p>
    <w:p w:rsidR="0065134B" w:rsidRDefault="0065134B" w:rsidP="004F12E8">
      <w:pPr>
        <w:spacing w:after="0" w:line="240" w:lineRule="auto"/>
        <w:jc w:val="both"/>
        <w:rPr>
          <w:rFonts w:ascii="Times New Roman" w:hAnsi="Times New Roman"/>
          <w:sz w:val="24"/>
          <w:szCs w:val="24"/>
        </w:rPr>
      </w:pPr>
    </w:p>
    <w:p w:rsidR="0065134B" w:rsidRDefault="0065134B" w:rsidP="004F12E8">
      <w:pPr>
        <w:spacing w:after="0" w:line="240" w:lineRule="auto"/>
        <w:jc w:val="both"/>
        <w:rPr>
          <w:rFonts w:ascii="Times New Roman" w:hAnsi="Times New Roman"/>
          <w:sz w:val="24"/>
          <w:szCs w:val="24"/>
        </w:rPr>
      </w:pPr>
    </w:p>
    <w:p w:rsidR="0065134B" w:rsidRPr="00F368F4" w:rsidRDefault="0065134B" w:rsidP="004F12E8">
      <w:pPr>
        <w:spacing w:after="0" w:line="240" w:lineRule="auto"/>
        <w:jc w:val="both"/>
        <w:rPr>
          <w:rFonts w:ascii="Times New Roman" w:hAnsi="Times New Roman"/>
          <w:sz w:val="24"/>
          <w:szCs w:val="24"/>
        </w:rPr>
      </w:pPr>
    </w:p>
    <w:p w:rsidR="004F12E8" w:rsidRPr="00F368F4" w:rsidRDefault="004F12E8" w:rsidP="00A935D1">
      <w:pPr>
        <w:spacing w:after="0" w:line="240" w:lineRule="auto"/>
        <w:ind w:left="2832" w:hanging="2832"/>
        <w:jc w:val="center"/>
        <w:rPr>
          <w:rFonts w:ascii="Times New Roman" w:hAnsi="Times New Roman"/>
          <w:sz w:val="24"/>
          <w:szCs w:val="24"/>
        </w:rPr>
      </w:pPr>
      <w:r w:rsidRPr="00F368F4">
        <w:rPr>
          <w:rFonts w:ascii="Times New Roman" w:hAnsi="Times New Roman"/>
          <w:sz w:val="24"/>
          <w:szCs w:val="24"/>
        </w:rPr>
        <w:t>PAULO JOSÉ GRUNEWALD,</w:t>
      </w:r>
    </w:p>
    <w:p w:rsidR="004F12E8" w:rsidRPr="00F368F4" w:rsidRDefault="004F12E8" w:rsidP="00A935D1">
      <w:pPr>
        <w:spacing w:after="0" w:line="240" w:lineRule="auto"/>
        <w:jc w:val="center"/>
        <w:rPr>
          <w:rFonts w:ascii="Times New Roman" w:hAnsi="Times New Roman"/>
          <w:sz w:val="24"/>
          <w:szCs w:val="24"/>
        </w:rPr>
      </w:pPr>
      <w:r w:rsidRPr="00F368F4">
        <w:rPr>
          <w:rFonts w:ascii="Times New Roman" w:hAnsi="Times New Roman"/>
          <w:sz w:val="24"/>
          <w:szCs w:val="24"/>
        </w:rPr>
        <w:t>Prefeito.</w:t>
      </w:r>
    </w:p>
    <w:p w:rsidR="004F12E8" w:rsidRDefault="004F12E8" w:rsidP="004F12E8">
      <w:pPr>
        <w:spacing w:after="0" w:line="240" w:lineRule="auto"/>
        <w:jc w:val="both"/>
        <w:rPr>
          <w:rFonts w:ascii="Times New Roman" w:hAnsi="Times New Roman"/>
          <w:sz w:val="24"/>
          <w:szCs w:val="24"/>
        </w:rPr>
      </w:pPr>
    </w:p>
    <w:p w:rsidR="0065134B" w:rsidRDefault="0065134B" w:rsidP="004F12E8">
      <w:pPr>
        <w:spacing w:after="0" w:line="240" w:lineRule="auto"/>
        <w:jc w:val="both"/>
        <w:rPr>
          <w:rFonts w:ascii="Times New Roman" w:hAnsi="Times New Roman"/>
          <w:sz w:val="24"/>
          <w:szCs w:val="24"/>
        </w:rPr>
      </w:pPr>
    </w:p>
    <w:p w:rsidR="0065134B" w:rsidRDefault="0065134B" w:rsidP="004F12E8">
      <w:pPr>
        <w:spacing w:after="0" w:line="240" w:lineRule="auto"/>
        <w:jc w:val="both"/>
        <w:rPr>
          <w:rFonts w:ascii="Times New Roman" w:hAnsi="Times New Roman"/>
          <w:sz w:val="24"/>
          <w:szCs w:val="24"/>
        </w:rPr>
      </w:pPr>
    </w:p>
    <w:p w:rsidR="0065134B" w:rsidRPr="00F368F4" w:rsidRDefault="0065134B" w:rsidP="004F12E8">
      <w:pPr>
        <w:spacing w:after="0" w:line="240" w:lineRule="auto"/>
        <w:jc w:val="both"/>
        <w:rPr>
          <w:rFonts w:ascii="Times New Roman" w:hAnsi="Times New Roman"/>
          <w:sz w:val="24"/>
          <w:szCs w:val="24"/>
        </w:rPr>
      </w:pPr>
    </w:p>
    <w:p w:rsidR="004F12E8" w:rsidRPr="00F368F4" w:rsidRDefault="004F12E8" w:rsidP="004F12E8">
      <w:pPr>
        <w:spacing w:after="0" w:line="240" w:lineRule="auto"/>
        <w:jc w:val="both"/>
        <w:rPr>
          <w:rFonts w:ascii="Times New Roman" w:hAnsi="Times New Roman"/>
          <w:sz w:val="24"/>
          <w:szCs w:val="24"/>
        </w:rPr>
      </w:pPr>
      <w:r w:rsidRPr="00F368F4">
        <w:rPr>
          <w:rFonts w:ascii="Times New Roman" w:hAnsi="Times New Roman"/>
          <w:sz w:val="24"/>
          <w:szCs w:val="24"/>
        </w:rPr>
        <w:t xml:space="preserve">Registre-se e Publique-se  </w:t>
      </w:r>
    </w:p>
    <w:p w:rsidR="004F12E8" w:rsidRDefault="004F12E8" w:rsidP="004F12E8">
      <w:pPr>
        <w:spacing w:after="0" w:line="240" w:lineRule="auto"/>
        <w:rPr>
          <w:rFonts w:ascii="Times New Roman" w:hAnsi="Times New Roman"/>
          <w:sz w:val="24"/>
          <w:szCs w:val="24"/>
        </w:rPr>
      </w:pPr>
    </w:p>
    <w:p w:rsidR="0065134B" w:rsidRDefault="0065134B" w:rsidP="004F12E8">
      <w:pPr>
        <w:spacing w:after="0" w:line="240" w:lineRule="auto"/>
        <w:rPr>
          <w:rFonts w:ascii="Times New Roman" w:hAnsi="Times New Roman"/>
          <w:sz w:val="24"/>
          <w:szCs w:val="24"/>
        </w:rPr>
      </w:pPr>
    </w:p>
    <w:p w:rsidR="0065134B" w:rsidRPr="00F368F4" w:rsidRDefault="0065134B" w:rsidP="004F12E8">
      <w:pPr>
        <w:spacing w:after="0" w:line="240" w:lineRule="auto"/>
        <w:rPr>
          <w:rFonts w:ascii="Times New Roman" w:hAnsi="Times New Roman"/>
          <w:sz w:val="24"/>
          <w:szCs w:val="24"/>
        </w:rPr>
      </w:pPr>
    </w:p>
    <w:p w:rsidR="004F12E8" w:rsidRPr="00F368F4" w:rsidRDefault="004F12E8" w:rsidP="004F12E8">
      <w:pPr>
        <w:pStyle w:val="Corpodetexto"/>
        <w:spacing w:before="0" w:line="240" w:lineRule="auto"/>
        <w:rPr>
          <w:rFonts w:ascii="Times New Roman" w:hAnsi="Times New Roman"/>
          <w:sz w:val="24"/>
          <w:szCs w:val="24"/>
        </w:rPr>
      </w:pPr>
      <w:r w:rsidRPr="00F368F4">
        <w:rPr>
          <w:rFonts w:ascii="Times New Roman" w:hAnsi="Times New Roman"/>
          <w:bCs/>
          <w:sz w:val="24"/>
          <w:szCs w:val="24"/>
        </w:rPr>
        <w:t>ROBERTO LUIS MULLER</w:t>
      </w:r>
      <w:r w:rsidRPr="00F368F4">
        <w:rPr>
          <w:rFonts w:ascii="Times New Roman" w:hAnsi="Times New Roman"/>
          <w:sz w:val="24"/>
          <w:szCs w:val="24"/>
        </w:rPr>
        <w:t>,</w:t>
      </w:r>
    </w:p>
    <w:p w:rsidR="004F12E8" w:rsidRPr="00F368F4" w:rsidRDefault="004F12E8" w:rsidP="004F12E8">
      <w:pPr>
        <w:spacing w:after="0" w:line="240" w:lineRule="auto"/>
        <w:jc w:val="both"/>
        <w:rPr>
          <w:rFonts w:ascii="Times New Roman" w:hAnsi="Times New Roman"/>
          <w:sz w:val="24"/>
          <w:szCs w:val="24"/>
        </w:rPr>
      </w:pPr>
      <w:r w:rsidRPr="00F368F4">
        <w:rPr>
          <w:rFonts w:ascii="Times New Roman" w:hAnsi="Times New Roman"/>
          <w:sz w:val="24"/>
          <w:szCs w:val="24"/>
        </w:rPr>
        <w:t xml:space="preserve">Secretário de Administração e Fazenda.  </w:t>
      </w:r>
    </w:p>
    <w:p w:rsidR="004F12E8" w:rsidRDefault="004F12E8" w:rsidP="002B5E07">
      <w:pPr>
        <w:suppressAutoHyphens/>
        <w:spacing w:after="0" w:line="240" w:lineRule="auto"/>
        <w:jc w:val="center"/>
        <w:rPr>
          <w:sz w:val="24"/>
          <w:szCs w:val="24"/>
        </w:rPr>
      </w:pPr>
    </w:p>
    <w:p w:rsidR="004F12E8" w:rsidRDefault="004F12E8" w:rsidP="002B5E07">
      <w:pPr>
        <w:suppressAutoHyphens/>
        <w:spacing w:after="0" w:line="240" w:lineRule="auto"/>
        <w:jc w:val="center"/>
        <w:rPr>
          <w:sz w:val="24"/>
          <w:szCs w:val="24"/>
        </w:rPr>
      </w:pPr>
    </w:p>
    <w:p w:rsidR="004F12E8" w:rsidRDefault="004F12E8" w:rsidP="002B5E07">
      <w:pPr>
        <w:suppressAutoHyphens/>
        <w:spacing w:after="0" w:line="240" w:lineRule="auto"/>
        <w:jc w:val="center"/>
        <w:rPr>
          <w:sz w:val="24"/>
          <w:szCs w:val="24"/>
        </w:rPr>
      </w:pPr>
    </w:p>
    <w:p w:rsidR="002B5E07" w:rsidRPr="00C60A04" w:rsidRDefault="0065134B" w:rsidP="002B5E07">
      <w:pPr>
        <w:suppressAutoHyphens/>
        <w:spacing w:after="0" w:line="240" w:lineRule="auto"/>
        <w:jc w:val="center"/>
        <w:rPr>
          <w:rFonts w:eastAsia="Calibri" w:cs="Calibri"/>
          <w:b/>
          <w:i/>
          <w:sz w:val="24"/>
          <w:szCs w:val="24"/>
        </w:rPr>
      </w:pPr>
      <w:r w:rsidRPr="00C60A04">
        <w:rPr>
          <w:sz w:val="24"/>
          <w:szCs w:val="24"/>
        </w:rPr>
        <w:object w:dxaOrig="1113" w:dyaOrig="1214">
          <v:rect id="rectole0000000000" o:spid="_x0000_i1026" style="width:51.75pt;height:50.25pt" o:ole="" o:preferrelative="t" stroked="f">
            <v:imagedata r:id="rId8" o:title=""/>
          </v:rect>
          <o:OLEObject Type="Embed" ProgID="StaticMetafile" ShapeID="rectole0000000000" DrawAspect="Content" ObjectID="_1701589320" r:id="rId9"/>
        </w:object>
      </w:r>
    </w:p>
    <w:p w:rsidR="002B5E07" w:rsidRPr="00C60A04" w:rsidRDefault="002B5E07" w:rsidP="002B5E07">
      <w:pPr>
        <w:suppressAutoHyphens/>
        <w:spacing w:after="0" w:line="240" w:lineRule="auto"/>
        <w:jc w:val="center"/>
        <w:rPr>
          <w:rFonts w:eastAsia="Calibri" w:cs="Calibri"/>
          <w:b/>
          <w:sz w:val="24"/>
          <w:szCs w:val="24"/>
        </w:rPr>
      </w:pPr>
      <w:r w:rsidRPr="00C60A04">
        <w:rPr>
          <w:rFonts w:eastAsia="Calibri" w:cs="Calibri"/>
          <w:b/>
          <w:sz w:val="24"/>
          <w:szCs w:val="24"/>
        </w:rPr>
        <w:t>Estado do Rio Grande do Sul</w:t>
      </w:r>
    </w:p>
    <w:p w:rsidR="002B5E07" w:rsidRPr="00C60A04" w:rsidRDefault="002B5E07" w:rsidP="002B5E07">
      <w:pPr>
        <w:spacing w:after="0" w:line="240" w:lineRule="auto"/>
        <w:jc w:val="center"/>
        <w:rPr>
          <w:rFonts w:eastAsia="Calibri" w:cs="Calibri"/>
          <w:sz w:val="24"/>
          <w:szCs w:val="24"/>
        </w:rPr>
      </w:pPr>
      <w:r w:rsidRPr="00C60A04">
        <w:rPr>
          <w:rFonts w:eastAsia="Calibri" w:cs="Calibri"/>
          <w:b/>
          <w:sz w:val="24"/>
          <w:szCs w:val="24"/>
        </w:rPr>
        <w:t>MUNICÍPIO DE FORQUETINHA</w:t>
      </w:r>
    </w:p>
    <w:p w:rsidR="002B5E07" w:rsidRPr="00636F20" w:rsidRDefault="002B5E07" w:rsidP="002B5E07">
      <w:pPr>
        <w:spacing w:after="0"/>
        <w:jc w:val="both"/>
        <w:rPr>
          <w:rFonts w:eastAsia="Calibri" w:cs="Calibri"/>
          <w:b/>
          <w:sz w:val="24"/>
          <w:szCs w:val="24"/>
        </w:rPr>
      </w:pPr>
    </w:p>
    <w:tbl>
      <w:tblPr>
        <w:tblW w:w="0" w:type="auto"/>
        <w:jc w:val="center"/>
        <w:tblCellMar>
          <w:left w:w="10" w:type="dxa"/>
          <w:right w:w="10" w:type="dxa"/>
        </w:tblCellMar>
        <w:tblLook w:val="0000"/>
      </w:tblPr>
      <w:tblGrid>
        <w:gridCol w:w="6694"/>
        <w:gridCol w:w="2516"/>
      </w:tblGrid>
      <w:tr w:rsidR="002B5E07" w:rsidRPr="00C60A04" w:rsidTr="00565BA0">
        <w:trPr>
          <w:trHeight w:val="495"/>
          <w:jc w:val="center"/>
        </w:trPr>
        <w:tc>
          <w:tcPr>
            <w:tcW w:w="7184" w:type="dxa"/>
            <w:tcBorders>
              <w:top w:val="single" w:sz="4" w:space="0" w:color="000000"/>
              <w:left w:val="single" w:sz="4" w:space="0" w:color="000000"/>
              <w:bottom w:val="single" w:sz="4" w:space="0" w:color="000000"/>
              <w:right w:val="single" w:sz="4" w:space="0" w:color="000000"/>
            </w:tcBorders>
            <w:shd w:val="clear" w:color="000000" w:fill="auto"/>
            <w:tcMar>
              <w:left w:w="70" w:type="dxa"/>
              <w:right w:w="70" w:type="dxa"/>
            </w:tcMar>
          </w:tcPr>
          <w:p w:rsidR="002B5E07" w:rsidRPr="00C60A04" w:rsidRDefault="002B5E07" w:rsidP="00565BA0">
            <w:pPr>
              <w:spacing w:before="120" w:after="120" w:line="240" w:lineRule="auto"/>
              <w:jc w:val="both"/>
              <w:rPr>
                <w:rFonts w:eastAsia="Calibri" w:cs="Calibri"/>
                <w:sz w:val="24"/>
                <w:szCs w:val="24"/>
              </w:rPr>
            </w:pPr>
            <w:r w:rsidRPr="00C60A04">
              <w:rPr>
                <w:rFonts w:eastAsia="Calibri" w:cs="Calibri"/>
                <w:b/>
                <w:sz w:val="24"/>
                <w:szCs w:val="24"/>
              </w:rPr>
              <w:t>NORMA INTERNA Nº</w:t>
            </w:r>
            <w:r w:rsidRPr="0065134B">
              <w:rPr>
                <w:rFonts w:eastAsia="Calibri" w:cs="Calibri"/>
                <w:b/>
                <w:sz w:val="24"/>
                <w:szCs w:val="24"/>
              </w:rPr>
              <w:t>:</w:t>
            </w:r>
            <w:r w:rsidR="0065134B">
              <w:rPr>
                <w:rFonts w:eastAsia="Calibri" w:cs="Calibri"/>
                <w:b/>
                <w:sz w:val="24"/>
                <w:szCs w:val="24"/>
              </w:rPr>
              <w:t xml:space="preserve"> 02</w:t>
            </w:r>
            <w:r w:rsidRPr="0065134B">
              <w:rPr>
                <w:rFonts w:eastAsia="Calibri" w:cs="Calibri"/>
                <w:b/>
                <w:sz w:val="24"/>
                <w:szCs w:val="24"/>
              </w:rPr>
              <w:t>/</w:t>
            </w:r>
            <w:r w:rsidRPr="00C60A04">
              <w:rPr>
                <w:rFonts w:eastAsia="Calibri" w:cs="Calibri"/>
                <w:b/>
                <w:sz w:val="24"/>
                <w:szCs w:val="24"/>
              </w:rPr>
              <w:t>2021</w:t>
            </w:r>
          </w:p>
        </w:tc>
        <w:tc>
          <w:tcPr>
            <w:tcW w:w="2632" w:type="dxa"/>
            <w:vMerge w:val="restart"/>
            <w:tcBorders>
              <w:top w:val="single" w:sz="4" w:space="0" w:color="000000"/>
              <w:left w:val="single" w:sz="4" w:space="0" w:color="000000"/>
              <w:bottom w:val="single" w:sz="4" w:space="0" w:color="000000"/>
              <w:right w:val="single" w:sz="4" w:space="0" w:color="000000"/>
            </w:tcBorders>
            <w:shd w:val="clear" w:color="000000" w:fill="auto"/>
            <w:tcMar>
              <w:left w:w="70" w:type="dxa"/>
              <w:right w:w="70" w:type="dxa"/>
            </w:tcMar>
          </w:tcPr>
          <w:p w:rsidR="002B5E07" w:rsidRPr="00C60A04" w:rsidRDefault="002B5E07" w:rsidP="00AC6B74">
            <w:pPr>
              <w:spacing w:before="240" w:after="0" w:line="240" w:lineRule="auto"/>
              <w:jc w:val="center"/>
              <w:rPr>
                <w:rFonts w:eastAsia="Calibri" w:cs="Calibri"/>
                <w:sz w:val="24"/>
                <w:szCs w:val="24"/>
              </w:rPr>
            </w:pPr>
            <w:r w:rsidRPr="00C60A04">
              <w:rPr>
                <w:sz w:val="24"/>
                <w:szCs w:val="24"/>
              </w:rPr>
              <w:object w:dxaOrig="850" w:dyaOrig="829">
                <v:rect id="rectole0000000001" o:spid="_x0000_i1027" style="width:42.75pt;height:41.25pt" o:ole="" o:preferrelative="t" stroked="f">
                  <v:imagedata r:id="rId10" o:title=""/>
                </v:rect>
                <o:OLEObject Type="Embed" ProgID="StaticMetafile" ShapeID="rectole0000000001" DrawAspect="Content" ObjectID="_1701589321" r:id="rId11"/>
              </w:object>
            </w:r>
          </w:p>
        </w:tc>
      </w:tr>
      <w:tr w:rsidR="002B5E07" w:rsidRPr="00C60A04" w:rsidTr="00565BA0">
        <w:trPr>
          <w:trHeight w:val="70"/>
          <w:jc w:val="center"/>
        </w:trPr>
        <w:tc>
          <w:tcPr>
            <w:tcW w:w="7184" w:type="dxa"/>
            <w:tcBorders>
              <w:top w:val="single" w:sz="4" w:space="0" w:color="000000"/>
              <w:left w:val="single" w:sz="4" w:space="0" w:color="000000"/>
              <w:bottom w:val="single" w:sz="4" w:space="0" w:color="000000"/>
              <w:right w:val="single" w:sz="4" w:space="0" w:color="000000"/>
            </w:tcBorders>
            <w:shd w:val="clear" w:color="000000" w:fill="auto"/>
            <w:tcMar>
              <w:left w:w="70" w:type="dxa"/>
              <w:right w:w="70" w:type="dxa"/>
            </w:tcMar>
          </w:tcPr>
          <w:p w:rsidR="002B5E07" w:rsidRPr="00C60A04" w:rsidRDefault="002B5E07" w:rsidP="00565BA0">
            <w:pPr>
              <w:spacing w:before="120" w:after="120" w:line="240" w:lineRule="auto"/>
              <w:jc w:val="both"/>
              <w:rPr>
                <w:rFonts w:eastAsia="Calibri" w:cs="Calibri"/>
                <w:sz w:val="24"/>
                <w:szCs w:val="24"/>
              </w:rPr>
            </w:pPr>
            <w:r w:rsidRPr="00C60A04">
              <w:rPr>
                <w:rFonts w:eastAsia="Calibri" w:cs="Calibri"/>
                <w:b/>
                <w:sz w:val="24"/>
                <w:szCs w:val="24"/>
              </w:rPr>
              <w:t>ASSUNTO: NORMATIZAR O PROCESSO DE PRESTAÇÃO DE CONTAS DAS PARCERIAS VOLUNTÁRIAS DA LEI Nº 13.019/2014</w:t>
            </w:r>
          </w:p>
        </w:tc>
        <w:tc>
          <w:tcPr>
            <w:tcW w:w="2632" w:type="dxa"/>
            <w:vMerge/>
            <w:tcBorders>
              <w:top w:val="single" w:sz="4" w:space="0" w:color="000000"/>
              <w:left w:val="single" w:sz="4" w:space="0" w:color="000000"/>
              <w:bottom w:val="single" w:sz="4" w:space="0" w:color="000000"/>
              <w:right w:val="single" w:sz="4" w:space="0" w:color="000000"/>
            </w:tcBorders>
            <w:shd w:val="clear" w:color="000000" w:fill="auto"/>
            <w:tcMar>
              <w:left w:w="70" w:type="dxa"/>
              <w:right w:w="70" w:type="dxa"/>
            </w:tcMar>
          </w:tcPr>
          <w:p w:rsidR="002B5E07" w:rsidRPr="00C60A04" w:rsidRDefault="002B5E07" w:rsidP="00565BA0">
            <w:pPr>
              <w:rPr>
                <w:rFonts w:eastAsia="Calibri" w:cs="Calibri"/>
                <w:sz w:val="24"/>
                <w:szCs w:val="24"/>
              </w:rPr>
            </w:pPr>
          </w:p>
        </w:tc>
      </w:tr>
      <w:tr w:rsidR="002B5E07" w:rsidRPr="00C60A04" w:rsidTr="00565BA0">
        <w:trPr>
          <w:trHeight w:val="525"/>
          <w:jc w:val="center"/>
        </w:trPr>
        <w:tc>
          <w:tcPr>
            <w:tcW w:w="7184" w:type="dxa"/>
            <w:tcBorders>
              <w:top w:val="single" w:sz="4" w:space="0" w:color="000000"/>
              <w:left w:val="single" w:sz="4" w:space="0" w:color="000000"/>
              <w:bottom w:val="single" w:sz="4" w:space="0" w:color="000000"/>
              <w:right w:val="single" w:sz="4" w:space="0" w:color="000000"/>
            </w:tcBorders>
            <w:shd w:val="clear" w:color="000000" w:fill="auto"/>
            <w:tcMar>
              <w:left w:w="70" w:type="dxa"/>
              <w:right w:w="70" w:type="dxa"/>
            </w:tcMar>
          </w:tcPr>
          <w:p w:rsidR="002B5E07" w:rsidRPr="00C60A04" w:rsidRDefault="002B5E07" w:rsidP="00565BA0">
            <w:pPr>
              <w:spacing w:before="120" w:after="120" w:line="240" w:lineRule="auto"/>
              <w:jc w:val="both"/>
              <w:rPr>
                <w:rFonts w:eastAsia="Calibri" w:cs="Calibri"/>
                <w:sz w:val="24"/>
                <w:szCs w:val="24"/>
              </w:rPr>
            </w:pPr>
            <w:r w:rsidRPr="00C60A04">
              <w:rPr>
                <w:rFonts w:eastAsia="Calibri" w:cs="Calibri"/>
                <w:b/>
                <w:sz w:val="24"/>
                <w:szCs w:val="24"/>
              </w:rPr>
              <w:t>SETORES ENVOLVIDOS: TODAS AS SECRETARIAS MUNICIPAIS E GABINETE DO PREFEITO</w:t>
            </w:r>
          </w:p>
        </w:tc>
        <w:tc>
          <w:tcPr>
            <w:tcW w:w="2632" w:type="dxa"/>
            <w:tcBorders>
              <w:top w:val="single" w:sz="4" w:space="0" w:color="000000"/>
              <w:left w:val="single" w:sz="4" w:space="0" w:color="000000"/>
              <w:bottom w:val="single" w:sz="4" w:space="0" w:color="000000"/>
              <w:right w:val="single" w:sz="4" w:space="0" w:color="000000"/>
            </w:tcBorders>
            <w:shd w:val="clear" w:color="000000" w:fill="auto"/>
            <w:tcMar>
              <w:left w:w="70" w:type="dxa"/>
              <w:right w:w="70" w:type="dxa"/>
            </w:tcMar>
          </w:tcPr>
          <w:p w:rsidR="002B5E07" w:rsidRPr="00C60A04" w:rsidRDefault="002B5E07" w:rsidP="00AC6B74">
            <w:pPr>
              <w:spacing w:after="0" w:line="240" w:lineRule="auto"/>
              <w:jc w:val="center"/>
              <w:rPr>
                <w:rFonts w:eastAsia="Calibri" w:cs="Calibri"/>
                <w:sz w:val="24"/>
                <w:szCs w:val="24"/>
              </w:rPr>
            </w:pPr>
            <w:r w:rsidRPr="00C60A04">
              <w:rPr>
                <w:rFonts w:eastAsia="Calibri" w:cs="Calibri"/>
                <w:sz w:val="24"/>
                <w:szCs w:val="24"/>
              </w:rPr>
              <w:t>Início da Vigência</w:t>
            </w:r>
          </w:p>
          <w:p w:rsidR="002B5E07" w:rsidRPr="00C60A04" w:rsidRDefault="0065134B" w:rsidP="00AC6B74">
            <w:pPr>
              <w:spacing w:after="0" w:line="240" w:lineRule="auto"/>
              <w:jc w:val="center"/>
              <w:rPr>
                <w:rFonts w:eastAsia="Calibri" w:cs="Calibri"/>
                <w:sz w:val="24"/>
                <w:szCs w:val="24"/>
              </w:rPr>
            </w:pPr>
            <w:r>
              <w:rPr>
                <w:rFonts w:eastAsia="Calibri" w:cs="Calibri"/>
                <w:sz w:val="24"/>
                <w:szCs w:val="24"/>
              </w:rPr>
              <w:t>26/10/2021</w:t>
            </w:r>
          </w:p>
        </w:tc>
      </w:tr>
    </w:tbl>
    <w:p w:rsidR="002B5E07" w:rsidRPr="00C60A04" w:rsidRDefault="002B5E07" w:rsidP="002B5E07">
      <w:pPr>
        <w:spacing w:after="0" w:line="240" w:lineRule="auto"/>
        <w:jc w:val="both"/>
        <w:rPr>
          <w:rFonts w:eastAsia="Calibri" w:cs="Calibri"/>
          <w:sz w:val="24"/>
          <w:szCs w:val="24"/>
        </w:rPr>
      </w:pPr>
    </w:p>
    <w:p w:rsidR="002B5E07" w:rsidRDefault="002B5E07" w:rsidP="0065134B">
      <w:pPr>
        <w:spacing w:after="0" w:line="240" w:lineRule="auto"/>
        <w:jc w:val="both"/>
        <w:rPr>
          <w:rFonts w:eastAsia="Calibri" w:cs="Calibri"/>
          <w:sz w:val="24"/>
          <w:szCs w:val="24"/>
        </w:rPr>
      </w:pPr>
      <w:r w:rsidRPr="00C60A04">
        <w:rPr>
          <w:rFonts w:eastAsia="Calibri" w:cs="Calibri"/>
          <w:sz w:val="24"/>
          <w:szCs w:val="24"/>
        </w:rPr>
        <w:t>A Unidade Central de Controle Interno (UCCI) do Município, considerando:</w:t>
      </w:r>
    </w:p>
    <w:p w:rsidR="0065134B" w:rsidRPr="00636F20" w:rsidRDefault="0065134B" w:rsidP="0065134B">
      <w:pPr>
        <w:spacing w:after="0" w:line="240" w:lineRule="auto"/>
        <w:jc w:val="both"/>
        <w:rPr>
          <w:rFonts w:eastAsia="Calibri" w:cs="Calibri"/>
          <w:sz w:val="24"/>
          <w:szCs w:val="24"/>
        </w:rPr>
      </w:pP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w:t>
      </w:r>
      <w:r w:rsidRPr="00C60A04">
        <w:rPr>
          <w:rFonts w:eastAsia="Calibri" w:cs="Calibri"/>
          <w:sz w:val="24"/>
          <w:szCs w:val="24"/>
        </w:rPr>
        <w:tab/>
        <w:t>a Lei 13.019/2014 e suas alterações, Decreto Federal 8.726, de 27 de abril de 2016, que trazem um regime jurídico diferenciado para as parcerias voluntárias entre o Município e as organizações da sociedade civil - OSC;</w:t>
      </w: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w:t>
      </w:r>
      <w:r w:rsidRPr="00C60A04">
        <w:rPr>
          <w:rFonts w:eastAsia="Calibri" w:cs="Calibri"/>
          <w:sz w:val="24"/>
          <w:szCs w:val="24"/>
        </w:rPr>
        <w:tab/>
        <w:t xml:space="preserve">a necessidade de melhorar o fluxo das prestações de contas das parcerias realizadas, a fim de tornar o processo menos burocrático e mais célere; </w:t>
      </w: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w:t>
      </w:r>
      <w:r w:rsidRPr="00C60A04">
        <w:rPr>
          <w:rFonts w:eastAsia="Calibri" w:cs="Calibri"/>
          <w:sz w:val="24"/>
          <w:szCs w:val="24"/>
        </w:rPr>
        <w:tab/>
        <w:t xml:space="preserve">as orientações advindas do Tribunal de Contas do Estado; </w:t>
      </w: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 xml:space="preserve">- </w:t>
      </w:r>
      <w:r w:rsidRPr="00C60A04">
        <w:rPr>
          <w:rFonts w:eastAsia="Calibri" w:cs="Calibri"/>
          <w:sz w:val="24"/>
          <w:szCs w:val="24"/>
        </w:rPr>
        <w:tab/>
        <w:t xml:space="preserve">a relevância da temática também para o Controle Interno, de maneira que a normatização de fluxos também contribui para a padronização dos procedimentos, o que facilita o acompanhamento da UCCI. </w:t>
      </w: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w:t>
      </w:r>
      <w:r w:rsidRPr="00C60A04">
        <w:rPr>
          <w:rFonts w:eastAsia="Calibri" w:cs="Calibri"/>
          <w:sz w:val="24"/>
          <w:szCs w:val="24"/>
        </w:rPr>
        <w:tab/>
        <w:t xml:space="preserve">a necessidade de ter claro o papel a ser desempenhado especialmente pelo Gestor e Comissão de Monitoramento e Avaliação. </w:t>
      </w:r>
    </w:p>
    <w:p w:rsidR="002B5E07" w:rsidRPr="00636F20" w:rsidRDefault="002B5E07" w:rsidP="0065134B">
      <w:pPr>
        <w:spacing w:after="0" w:line="240" w:lineRule="auto"/>
        <w:jc w:val="both"/>
        <w:rPr>
          <w:rFonts w:eastAsia="Calibri" w:cs="Calibri"/>
          <w:sz w:val="24"/>
          <w:szCs w:val="24"/>
        </w:rPr>
      </w:pPr>
    </w:p>
    <w:p w:rsidR="002B5E07" w:rsidRDefault="002B5E07" w:rsidP="00AC6B74">
      <w:pPr>
        <w:spacing w:after="0" w:line="240" w:lineRule="auto"/>
        <w:jc w:val="center"/>
        <w:rPr>
          <w:rFonts w:eastAsia="Calibri" w:cs="Calibri"/>
          <w:b/>
          <w:sz w:val="24"/>
          <w:szCs w:val="24"/>
        </w:rPr>
      </w:pPr>
      <w:r w:rsidRPr="00C60A04">
        <w:rPr>
          <w:rFonts w:eastAsia="Calibri" w:cs="Calibri"/>
          <w:b/>
          <w:sz w:val="24"/>
          <w:szCs w:val="24"/>
        </w:rPr>
        <w:t>RESOLVE</w:t>
      </w:r>
    </w:p>
    <w:p w:rsidR="00AC6B74" w:rsidRPr="00C60A04" w:rsidRDefault="00AC6B74" w:rsidP="00AC6B74">
      <w:pPr>
        <w:spacing w:after="0" w:line="240" w:lineRule="auto"/>
        <w:jc w:val="center"/>
        <w:rPr>
          <w:rFonts w:eastAsia="Calibri" w:cs="Calibri"/>
          <w:b/>
          <w:sz w:val="24"/>
          <w:szCs w:val="24"/>
        </w:rPr>
      </w:pP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 xml:space="preserve">Art. 1º Implementar Norma Interna acerca do processo de prestação de contas das parcerias voluntárias estabelecidas com OSC. </w:t>
      </w:r>
    </w:p>
    <w:p w:rsidR="002B5E07" w:rsidRPr="00AC6B74" w:rsidRDefault="002B5E07" w:rsidP="0065134B">
      <w:pPr>
        <w:tabs>
          <w:tab w:val="left" w:pos="708"/>
          <w:tab w:val="left" w:pos="783"/>
        </w:tabs>
        <w:spacing w:after="0" w:line="240" w:lineRule="auto"/>
        <w:jc w:val="both"/>
        <w:rPr>
          <w:rFonts w:eastAsia="Calibri" w:cs="Calibri"/>
          <w:b/>
          <w:sz w:val="20"/>
          <w:szCs w:val="20"/>
        </w:rPr>
      </w:pPr>
    </w:p>
    <w:p w:rsidR="0065134B" w:rsidRDefault="002B5E07" w:rsidP="00AC6B74">
      <w:pPr>
        <w:tabs>
          <w:tab w:val="left" w:pos="708"/>
          <w:tab w:val="left" w:pos="783"/>
        </w:tabs>
        <w:spacing w:after="0" w:line="240" w:lineRule="auto"/>
        <w:jc w:val="center"/>
        <w:rPr>
          <w:rFonts w:eastAsia="Calibri" w:cs="Calibri"/>
          <w:b/>
          <w:sz w:val="24"/>
          <w:szCs w:val="24"/>
        </w:rPr>
      </w:pPr>
      <w:r w:rsidRPr="00C60A04">
        <w:rPr>
          <w:rFonts w:eastAsia="Calibri" w:cs="Calibri"/>
          <w:b/>
          <w:sz w:val="24"/>
          <w:szCs w:val="24"/>
        </w:rPr>
        <w:t>DO</w:t>
      </w:r>
      <w:r w:rsidRPr="00C60A04">
        <w:rPr>
          <w:rFonts w:eastAsia="Calibri" w:cs="Calibri"/>
          <w:b/>
          <w:spacing w:val="-1"/>
          <w:sz w:val="24"/>
          <w:szCs w:val="24"/>
        </w:rPr>
        <w:t xml:space="preserve"> </w:t>
      </w:r>
      <w:r w:rsidRPr="00C60A04">
        <w:rPr>
          <w:rFonts w:eastAsia="Calibri" w:cs="Calibri"/>
          <w:b/>
          <w:sz w:val="24"/>
          <w:szCs w:val="24"/>
        </w:rPr>
        <w:t>OBJETIVO</w:t>
      </w:r>
    </w:p>
    <w:p w:rsidR="00AC6B74" w:rsidRPr="00C60A04" w:rsidRDefault="00AC6B74" w:rsidP="00AC6B74">
      <w:pPr>
        <w:tabs>
          <w:tab w:val="left" w:pos="708"/>
          <w:tab w:val="left" w:pos="783"/>
        </w:tabs>
        <w:spacing w:after="0" w:line="240" w:lineRule="auto"/>
        <w:jc w:val="center"/>
        <w:rPr>
          <w:rFonts w:eastAsia="Calibri" w:cs="Calibri"/>
          <w:b/>
          <w:sz w:val="24"/>
          <w:szCs w:val="24"/>
        </w:rPr>
      </w:pPr>
    </w:p>
    <w:p w:rsidR="002B5E07" w:rsidRDefault="002B5E07" w:rsidP="0065134B">
      <w:pPr>
        <w:spacing w:after="0" w:line="240" w:lineRule="auto"/>
        <w:jc w:val="both"/>
        <w:rPr>
          <w:rFonts w:eastAsia="Calibri" w:cs="Calibri"/>
          <w:sz w:val="24"/>
          <w:szCs w:val="24"/>
        </w:rPr>
      </w:pPr>
      <w:r w:rsidRPr="00C60A04">
        <w:rPr>
          <w:rFonts w:eastAsia="Calibri" w:cs="Calibri"/>
          <w:sz w:val="24"/>
          <w:szCs w:val="24"/>
        </w:rPr>
        <w:t xml:space="preserve">Art. 2º Regulamentar o fluxo das prestações de contas das parcerias voluntárias que se inicia com a liberação da primeira parcela de recursos até a prestação de contas final. </w:t>
      </w:r>
    </w:p>
    <w:p w:rsidR="0065134B" w:rsidRPr="00636F20" w:rsidRDefault="0065134B" w:rsidP="0065134B">
      <w:pPr>
        <w:spacing w:after="0" w:line="240" w:lineRule="auto"/>
        <w:jc w:val="both"/>
        <w:rPr>
          <w:rFonts w:eastAsia="Calibri" w:cs="Calibri"/>
          <w:sz w:val="24"/>
          <w:szCs w:val="24"/>
        </w:rPr>
      </w:pPr>
    </w:p>
    <w:p w:rsidR="0065134B" w:rsidRDefault="002B5E07" w:rsidP="00AC6B74">
      <w:pPr>
        <w:spacing w:after="0" w:line="240" w:lineRule="auto"/>
        <w:jc w:val="center"/>
        <w:rPr>
          <w:rFonts w:eastAsia="Calibri" w:cs="Calibri"/>
          <w:b/>
          <w:sz w:val="24"/>
          <w:szCs w:val="24"/>
        </w:rPr>
      </w:pPr>
      <w:r w:rsidRPr="00C60A04">
        <w:rPr>
          <w:rFonts w:eastAsia="Calibri" w:cs="Calibri"/>
          <w:b/>
          <w:sz w:val="24"/>
          <w:szCs w:val="24"/>
        </w:rPr>
        <w:t>DOS ASPECTOS</w:t>
      </w:r>
      <w:r w:rsidRPr="00C60A04">
        <w:rPr>
          <w:rFonts w:eastAsia="Calibri" w:cs="Calibri"/>
          <w:b/>
          <w:spacing w:val="2"/>
          <w:sz w:val="24"/>
          <w:szCs w:val="24"/>
        </w:rPr>
        <w:t xml:space="preserve"> </w:t>
      </w:r>
      <w:r w:rsidRPr="00C60A04">
        <w:rPr>
          <w:rFonts w:eastAsia="Calibri" w:cs="Calibri"/>
          <w:b/>
          <w:sz w:val="24"/>
          <w:szCs w:val="24"/>
        </w:rPr>
        <w:t>CONCEITUAIS</w:t>
      </w:r>
    </w:p>
    <w:p w:rsidR="00AC6B74" w:rsidRPr="00C60A04" w:rsidRDefault="00AC6B74" w:rsidP="00AC6B74">
      <w:pPr>
        <w:spacing w:after="0" w:line="240" w:lineRule="auto"/>
        <w:jc w:val="center"/>
        <w:rPr>
          <w:rFonts w:eastAsia="Calibri" w:cs="Calibri"/>
          <w:b/>
          <w:sz w:val="24"/>
          <w:szCs w:val="24"/>
          <w:shd w:val="clear" w:color="auto" w:fill="FFFF00"/>
        </w:rPr>
      </w:pPr>
    </w:p>
    <w:p w:rsidR="002B5E07" w:rsidRPr="00C60A04"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t xml:space="preserve">Art. 3º São aspectos conceituais da presente norma: </w:t>
      </w:r>
    </w:p>
    <w:p w:rsidR="002B5E07" w:rsidRPr="00C60A04" w:rsidRDefault="002B5E07" w:rsidP="0065134B">
      <w:pPr>
        <w:tabs>
          <w:tab w:val="left" w:pos="708"/>
          <w:tab w:val="left" w:pos="1556"/>
        </w:tabs>
        <w:spacing w:after="0" w:line="240" w:lineRule="auto"/>
        <w:jc w:val="both"/>
        <w:rPr>
          <w:rFonts w:eastAsia="Calibri" w:cs="Calibri"/>
          <w:sz w:val="24"/>
          <w:szCs w:val="24"/>
        </w:rPr>
      </w:pPr>
      <w:r w:rsidRPr="00C60A04">
        <w:rPr>
          <w:rFonts w:eastAsia="Calibri" w:cs="Calibri"/>
          <w:sz w:val="24"/>
          <w:szCs w:val="24"/>
        </w:rPr>
        <w:t xml:space="preserve">I - Prestação de contas: procedimento em que se analisa e avalia a execução da parceria, pelo qual seja possível verificar o cumprimento do objeto e o alcance das metas e dos resultados previstos, compreendendo duas fases: </w:t>
      </w:r>
    </w:p>
    <w:p w:rsidR="002B5E07" w:rsidRPr="00C60A04" w:rsidRDefault="002B5E07" w:rsidP="0065134B">
      <w:pPr>
        <w:numPr>
          <w:ilvl w:val="0"/>
          <w:numId w:val="1"/>
        </w:numPr>
        <w:tabs>
          <w:tab w:val="left" w:pos="708"/>
          <w:tab w:val="left" w:pos="1556"/>
        </w:tabs>
        <w:spacing w:after="0" w:line="240" w:lineRule="auto"/>
        <w:jc w:val="both"/>
        <w:rPr>
          <w:rFonts w:eastAsia="Calibri" w:cs="Calibri"/>
          <w:sz w:val="24"/>
          <w:szCs w:val="24"/>
        </w:rPr>
      </w:pPr>
      <w:r w:rsidRPr="00C60A04">
        <w:rPr>
          <w:rFonts w:eastAsia="Calibri" w:cs="Calibri"/>
          <w:sz w:val="24"/>
          <w:szCs w:val="24"/>
        </w:rPr>
        <w:t xml:space="preserve">apresentação das contas, de responsabilidade da OSC e, </w:t>
      </w:r>
    </w:p>
    <w:p w:rsidR="002B5E07" w:rsidRPr="00C60A04" w:rsidRDefault="002B5E07" w:rsidP="0065134B">
      <w:pPr>
        <w:numPr>
          <w:ilvl w:val="0"/>
          <w:numId w:val="1"/>
        </w:numPr>
        <w:tabs>
          <w:tab w:val="left" w:pos="708"/>
          <w:tab w:val="left" w:pos="1556"/>
        </w:tabs>
        <w:spacing w:after="0" w:line="240" w:lineRule="auto"/>
        <w:jc w:val="both"/>
        <w:rPr>
          <w:rFonts w:eastAsia="Calibri" w:cs="Calibri"/>
          <w:sz w:val="24"/>
          <w:szCs w:val="24"/>
        </w:rPr>
      </w:pPr>
      <w:r w:rsidRPr="00C60A04">
        <w:rPr>
          <w:rFonts w:eastAsia="Calibri" w:cs="Calibri"/>
          <w:sz w:val="24"/>
          <w:szCs w:val="24"/>
        </w:rPr>
        <w:t>análise e manifestação conclusiva das contas, de responsabilidade da administração pública, sem prejuízo da atuação dos órgãos de</w:t>
      </w:r>
      <w:r w:rsidRPr="00C60A04">
        <w:rPr>
          <w:rFonts w:eastAsia="Calibri" w:cs="Calibri"/>
          <w:spacing w:val="-1"/>
          <w:sz w:val="24"/>
          <w:szCs w:val="24"/>
        </w:rPr>
        <w:t xml:space="preserve"> </w:t>
      </w:r>
      <w:r w:rsidRPr="00C60A04">
        <w:rPr>
          <w:rFonts w:eastAsia="Calibri" w:cs="Calibri"/>
          <w:sz w:val="24"/>
          <w:szCs w:val="24"/>
        </w:rPr>
        <w:t>controle.</w:t>
      </w:r>
    </w:p>
    <w:p w:rsidR="002B5E07" w:rsidRPr="00C60A04"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t xml:space="preserve">II  - Prestações de contas parciais:  se aplicam quando houver a liberação de duas ou mais parcelas de recursos públicos. </w:t>
      </w:r>
    </w:p>
    <w:p w:rsidR="002B5E07" w:rsidRPr="00C60A04"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t xml:space="preserve">III - Prestações de contas anuais: se aplicam a parcerias cuja vigência exceder a 1 (um) ano e que não estejam sujeitas as prestações de contas parciais. </w:t>
      </w:r>
    </w:p>
    <w:p w:rsidR="002B5E07" w:rsidRPr="00C60A04"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lastRenderedPageBreak/>
        <w:t xml:space="preserve">IV - Prestação de contas final: se aplica a quando o valor for repassado em uma única parcela, para ser executado dentro do exercício financeiro. </w:t>
      </w:r>
    </w:p>
    <w:p w:rsidR="002B5E07" w:rsidRPr="00C60A04"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t xml:space="preserve">V - Relatório Técnico de Monitoramento e Avaliação – em atendimento ao art. 59 da Lei Nº 13.019/2014. </w:t>
      </w:r>
    </w:p>
    <w:p w:rsidR="002B5E07"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t xml:space="preserve">VI - Parecer Técnico Conclusivo da Parceria - em atendimento ao art. 61, inciso IV da Lei Nº 13.019/2014. </w:t>
      </w:r>
    </w:p>
    <w:p w:rsidR="00AC6B74" w:rsidRDefault="00AC6B74" w:rsidP="0065134B">
      <w:pPr>
        <w:tabs>
          <w:tab w:val="left" w:pos="708"/>
          <w:tab w:val="left" w:pos="783"/>
        </w:tabs>
        <w:spacing w:after="0" w:line="240" w:lineRule="auto"/>
        <w:jc w:val="both"/>
        <w:rPr>
          <w:rFonts w:eastAsia="Calibri" w:cs="Calibri"/>
          <w:sz w:val="24"/>
          <w:szCs w:val="24"/>
        </w:rPr>
      </w:pPr>
    </w:p>
    <w:p w:rsidR="002B5E07" w:rsidRPr="00C60A04"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t xml:space="preserve">Art. 4º Os demais aspectos conceituais que se relacionam com a prestação de contas são os contidos no art. 1º do Manual sobre Prestação de Contas das Parcerias, Decreto Nº 1412/2019. </w:t>
      </w:r>
    </w:p>
    <w:p w:rsidR="002B5E07" w:rsidRPr="00C60A04" w:rsidRDefault="002B5E07" w:rsidP="0065134B">
      <w:pPr>
        <w:tabs>
          <w:tab w:val="left" w:pos="708"/>
          <w:tab w:val="left" w:pos="783"/>
        </w:tabs>
        <w:spacing w:after="0" w:line="240" w:lineRule="auto"/>
        <w:jc w:val="both"/>
        <w:rPr>
          <w:rFonts w:eastAsia="Calibri" w:cs="Calibri"/>
          <w:sz w:val="24"/>
          <w:szCs w:val="24"/>
        </w:rPr>
      </w:pPr>
    </w:p>
    <w:p w:rsidR="0065134B" w:rsidRDefault="002B5E07" w:rsidP="00AC6B74">
      <w:pPr>
        <w:tabs>
          <w:tab w:val="left" w:pos="708"/>
          <w:tab w:val="left" w:pos="783"/>
        </w:tabs>
        <w:spacing w:after="0" w:line="240" w:lineRule="auto"/>
        <w:jc w:val="center"/>
        <w:rPr>
          <w:rFonts w:eastAsia="Calibri" w:cs="Calibri"/>
          <w:b/>
          <w:sz w:val="24"/>
          <w:szCs w:val="24"/>
        </w:rPr>
      </w:pPr>
      <w:r w:rsidRPr="00C60A04">
        <w:rPr>
          <w:rFonts w:eastAsia="Calibri" w:cs="Calibri"/>
          <w:b/>
          <w:sz w:val="24"/>
          <w:szCs w:val="24"/>
        </w:rPr>
        <w:t>DA LIBERAÇÃO DOS RECURSOS E EXECUÇÃO DA PARCERIA</w:t>
      </w:r>
    </w:p>
    <w:p w:rsidR="00AC6B74" w:rsidRPr="00C60A04" w:rsidRDefault="00AC6B74" w:rsidP="00AC6B74">
      <w:pPr>
        <w:tabs>
          <w:tab w:val="left" w:pos="708"/>
          <w:tab w:val="left" w:pos="783"/>
        </w:tabs>
        <w:spacing w:after="0" w:line="240" w:lineRule="auto"/>
        <w:jc w:val="center"/>
        <w:rPr>
          <w:rFonts w:eastAsia="Calibri" w:cs="Calibri"/>
          <w:b/>
          <w:sz w:val="24"/>
          <w:szCs w:val="24"/>
        </w:rPr>
      </w:pPr>
    </w:p>
    <w:p w:rsidR="002B5E07"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b/>
          <w:sz w:val="24"/>
          <w:szCs w:val="24"/>
        </w:rPr>
        <w:t xml:space="preserve"> </w:t>
      </w:r>
      <w:r w:rsidRPr="00C60A04">
        <w:rPr>
          <w:rFonts w:eastAsia="Calibri" w:cs="Calibri"/>
          <w:sz w:val="24"/>
          <w:szCs w:val="24"/>
        </w:rPr>
        <w:t>Art. 5º</w:t>
      </w:r>
      <w:r w:rsidRPr="00C60A04">
        <w:rPr>
          <w:rFonts w:eastAsia="Calibri" w:cs="Calibri"/>
          <w:b/>
          <w:sz w:val="24"/>
          <w:szCs w:val="24"/>
        </w:rPr>
        <w:t xml:space="preserve"> </w:t>
      </w:r>
      <w:r w:rsidRPr="00C60A04">
        <w:rPr>
          <w:rFonts w:eastAsia="Calibri" w:cs="Calibri"/>
          <w:sz w:val="24"/>
          <w:szCs w:val="24"/>
        </w:rPr>
        <w:t xml:space="preserve">A liberação dos recursos dar-se-a em estrita observância ao cronograma de desembolso previsto no Plano de Trabalho, exceto se identificada alguma impropriedade a ser sanada, nos termos do art. 4º do Manual sobre Prestação de Contas das Parcerias, Decreto Nº 1412/2019. </w:t>
      </w:r>
    </w:p>
    <w:p w:rsidR="00AC6B74" w:rsidRPr="00C60A04" w:rsidRDefault="00AC6B74" w:rsidP="0065134B">
      <w:pPr>
        <w:tabs>
          <w:tab w:val="left" w:pos="708"/>
          <w:tab w:val="left" w:pos="783"/>
        </w:tabs>
        <w:spacing w:after="0" w:line="240" w:lineRule="auto"/>
        <w:jc w:val="both"/>
        <w:rPr>
          <w:rFonts w:eastAsia="Calibri" w:cs="Calibri"/>
          <w:sz w:val="24"/>
          <w:szCs w:val="24"/>
        </w:rPr>
      </w:pPr>
    </w:p>
    <w:p w:rsidR="002B5E07"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t xml:space="preserve">Art. 6º Nas prestações de contas parciais a liberação dos recursos dar-se-á apenas com a apresentação da nota ou do recibo da importância repassada, junto com a prestação de contas do período executado, a não ser que haja previsão diversa no Plano de Trabalho e Termo de Fomento. </w:t>
      </w:r>
    </w:p>
    <w:p w:rsidR="00AC6B74" w:rsidRPr="00C60A04" w:rsidRDefault="00AC6B74" w:rsidP="0065134B">
      <w:pPr>
        <w:tabs>
          <w:tab w:val="left" w:pos="708"/>
          <w:tab w:val="left" w:pos="783"/>
        </w:tabs>
        <w:spacing w:after="0" w:line="240" w:lineRule="auto"/>
        <w:jc w:val="both"/>
        <w:rPr>
          <w:rFonts w:eastAsia="Calibri" w:cs="Calibri"/>
          <w:sz w:val="24"/>
          <w:szCs w:val="24"/>
        </w:rPr>
      </w:pPr>
    </w:p>
    <w:p w:rsidR="002B5E07"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t xml:space="preserve">Art. 7º No caso de prestações de contas parciais, a liberação da parcela de recursos subsequente dar-se-á apenas com a apresentação da prestação de contas da parcela anterior, ou da maneira disposta no Termo da Parceria. </w:t>
      </w:r>
    </w:p>
    <w:p w:rsidR="00AC6B74" w:rsidRPr="00C60A04" w:rsidRDefault="00AC6B74" w:rsidP="0065134B">
      <w:pPr>
        <w:tabs>
          <w:tab w:val="left" w:pos="708"/>
          <w:tab w:val="left" w:pos="783"/>
        </w:tabs>
        <w:spacing w:after="0" w:line="240" w:lineRule="auto"/>
        <w:jc w:val="both"/>
        <w:rPr>
          <w:rFonts w:eastAsia="Calibri" w:cs="Calibri"/>
          <w:sz w:val="24"/>
          <w:szCs w:val="24"/>
        </w:rPr>
      </w:pPr>
    </w:p>
    <w:p w:rsidR="002B5E07"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t>Art. 8º Em caso de contrapartida financeira, a OSC deverá depositar o valor na conta bancária específica da parceria.</w:t>
      </w:r>
    </w:p>
    <w:p w:rsidR="00AC6B74" w:rsidRPr="00C60A04" w:rsidRDefault="00AC6B74" w:rsidP="0065134B">
      <w:pPr>
        <w:tabs>
          <w:tab w:val="left" w:pos="708"/>
          <w:tab w:val="left" w:pos="783"/>
        </w:tabs>
        <w:spacing w:after="0" w:line="240" w:lineRule="auto"/>
        <w:jc w:val="both"/>
        <w:rPr>
          <w:rFonts w:eastAsia="Calibri" w:cs="Calibri"/>
          <w:sz w:val="24"/>
          <w:szCs w:val="24"/>
        </w:rPr>
      </w:pPr>
    </w:p>
    <w:p w:rsidR="002B5E07"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t xml:space="preserve">Art. 9º A entidade deverá executar a parceria e utilizar os recursos em estrita observância ao previsto no Plano de Trabalho anexo ao Termo de Colaboração ou Termo de Fomento. </w:t>
      </w:r>
    </w:p>
    <w:p w:rsidR="00AC6B74" w:rsidRPr="00C60A04" w:rsidRDefault="00AC6B74" w:rsidP="0065134B">
      <w:pPr>
        <w:tabs>
          <w:tab w:val="left" w:pos="708"/>
          <w:tab w:val="left" w:pos="783"/>
        </w:tabs>
        <w:spacing w:after="0" w:line="240" w:lineRule="auto"/>
        <w:jc w:val="both"/>
        <w:rPr>
          <w:rFonts w:eastAsia="Calibri" w:cs="Calibri"/>
          <w:sz w:val="24"/>
          <w:szCs w:val="24"/>
        </w:rPr>
      </w:pPr>
    </w:p>
    <w:p w:rsidR="002B5E07"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t>Art. 10 Os recursos financeiros, cuja previsão de utilização seja superior a 15 (quinze) dias, enquanto não utilizados, deverão ser colocados em aplicação financeira, cujos rendimentos serão aplicados no objeto da parceria, estando sujeitos às mesmas condições de prestação de contas exigidas para os recursos transferidos.</w:t>
      </w:r>
    </w:p>
    <w:p w:rsidR="00AC6B74" w:rsidRPr="00C60A04" w:rsidRDefault="00AC6B74" w:rsidP="0065134B">
      <w:pPr>
        <w:tabs>
          <w:tab w:val="left" w:pos="708"/>
          <w:tab w:val="left" w:pos="783"/>
        </w:tabs>
        <w:spacing w:after="0" w:line="240" w:lineRule="auto"/>
        <w:jc w:val="both"/>
        <w:rPr>
          <w:rFonts w:eastAsia="Calibri" w:cs="Calibri"/>
          <w:sz w:val="24"/>
          <w:szCs w:val="24"/>
        </w:rPr>
      </w:pPr>
    </w:p>
    <w:p w:rsidR="002B5E07"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t xml:space="preserve">Art. 11 Ao final da parceria a conta bancária específica deverá ser encerada e/ou comprovado o saldo zerado. </w:t>
      </w:r>
    </w:p>
    <w:p w:rsidR="00AC6B74" w:rsidRPr="00C60A04" w:rsidRDefault="00AC6B74" w:rsidP="0065134B">
      <w:pPr>
        <w:tabs>
          <w:tab w:val="left" w:pos="708"/>
          <w:tab w:val="left" w:pos="783"/>
        </w:tabs>
        <w:spacing w:after="0" w:line="240" w:lineRule="auto"/>
        <w:jc w:val="both"/>
        <w:rPr>
          <w:rFonts w:eastAsia="Calibri" w:cs="Calibri"/>
          <w:sz w:val="24"/>
          <w:szCs w:val="24"/>
        </w:rPr>
      </w:pPr>
    </w:p>
    <w:p w:rsidR="002B5E07" w:rsidRDefault="002B5E07" w:rsidP="0065134B">
      <w:pPr>
        <w:tabs>
          <w:tab w:val="left" w:pos="708"/>
          <w:tab w:val="left" w:pos="3748"/>
        </w:tabs>
        <w:spacing w:after="0" w:line="240" w:lineRule="auto"/>
        <w:jc w:val="both"/>
        <w:rPr>
          <w:rFonts w:eastAsia="Calibri" w:cs="Calibri"/>
          <w:sz w:val="24"/>
          <w:szCs w:val="24"/>
        </w:rPr>
      </w:pPr>
      <w:r w:rsidRPr="00C60A04">
        <w:rPr>
          <w:rFonts w:eastAsia="Calibri" w:cs="Calibri"/>
          <w:sz w:val="24"/>
          <w:szCs w:val="24"/>
        </w:rPr>
        <w:t>Art. 12</w:t>
      </w:r>
      <w:r w:rsidRPr="00C60A04">
        <w:rPr>
          <w:rFonts w:eastAsia="Calibri" w:cs="Calibri"/>
          <w:b/>
          <w:sz w:val="24"/>
          <w:szCs w:val="24"/>
        </w:rPr>
        <w:t xml:space="preserve"> </w:t>
      </w:r>
      <w:r w:rsidRPr="00C60A04">
        <w:rPr>
          <w:rFonts w:eastAsia="Calibri" w:cs="Calibri"/>
          <w:sz w:val="24"/>
          <w:szCs w:val="24"/>
        </w:rPr>
        <w:t xml:space="preserve">Toda a movimentação de recursos no âmbito da parceria será realizada mediante transferência eletrônica sujeita à identificação do beneficiário final e à obrigatoriedade de depósito em sua conta bancária, devendo ser observado se pessoa jurídica ou física. </w:t>
      </w:r>
    </w:p>
    <w:p w:rsidR="00AC6B74" w:rsidRPr="00C60A04" w:rsidRDefault="00AC6B74" w:rsidP="0065134B">
      <w:pPr>
        <w:tabs>
          <w:tab w:val="left" w:pos="708"/>
          <w:tab w:val="left" w:pos="3748"/>
        </w:tabs>
        <w:spacing w:after="0" w:line="240" w:lineRule="auto"/>
        <w:jc w:val="both"/>
        <w:rPr>
          <w:rFonts w:eastAsia="Calibri" w:cs="Calibri"/>
          <w:sz w:val="24"/>
          <w:szCs w:val="24"/>
        </w:rPr>
      </w:pPr>
    </w:p>
    <w:p w:rsidR="002B5E07" w:rsidRDefault="002B5E07" w:rsidP="0065134B">
      <w:pPr>
        <w:tabs>
          <w:tab w:val="left" w:pos="708"/>
          <w:tab w:val="left" w:pos="3748"/>
        </w:tabs>
        <w:spacing w:after="0" w:line="240" w:lineRule="auto"/>
        <w:jc w:val="both"/>
        <w:rPr>
          <w:rFonts w:eastAsia="Calibri" w:cs="Calibri"/>
          <w:sz w:val="24"/>
          <w:szCs w:val="24"/>
        </w:rPr>
      </w:pPr>
      <w:r w:rsidRPr="00C60A04">
        <w:rPr>
          <w:rFonts w:eastAsia="Calibri" w:cs="Calibri"/>
          <w:sz w:val="24"/>
          <w:szCs w:val="24"/>
        </w:rPr>
        <w:t xml:space="preserve">Art. 13 Eventuais saldos remanescente de uma parcela à outra poderão ser utilizados na parcela seguinte, desde que justificados e evidenciados na prestação de contas. </w:t>
      </w:r>
    </w:p>
    <w:p w:rsidR="00AC6B74" w:rsidRPr="00C60A04" w:rsidRDefault="00AC6B74" w:rsidP="0065134B">
      <w:pPr>
        <w:tabs>
          <w:tab w:val="left" w:pos="708"/>
          <w:tab w:val="left" w:pos="3748"/>
        </w:tabs>
        <w:spacing w:after="0" w:line="240" w:lineRule="auto"/>
        <w:jc w:val="both"/>
        <w:rPr>
          <w:rFonts w:eastAsia="Calibri" w:cs="Calibri"/>
          <w:sz w:val="24"/>
          <w:szCs w:val="24"/>
        </w:rPr>
      </w:pPr>
    </w:p>
    <w:p w:rsidR="002B5E07" w:rsidRDefault="002B5E07" w:rsidP="0065134B">
      <w:pPr>
        <w:tabs>
          <w:tab w:val="left" w:pos="708"/>
          <w:tab w:val="left" w:pos="3748"/>
        </w:tabs>
        <w:spacing w:after="0" w:line="240" w:lineRule="auto"/>
        <w:jc w:val="both"/>
        <w:rPr>
          <w:rFonts w:eastAsia="Calibri" w:cs="Calibri"/>
          <w:sz w:val="24"/>
          <w:szCs w:val="24"/>
        </w:rPr>
      </w:pPr>
      <w:r w:rsidRPr="00C60A04">
        <w:rPr>
          <w:rFonts w:eastAsia="Calibri" w:cs="Calibri"/>
          <w:sz w:val="24"/>
          <w:szCs w:val="24"/>
        </w:rPr>
        <w:t xml:space="preserve">Art. 14 As despesas referentes a tarifas bancárias e manutenção de contas ficarão a cargo da OSC. </w:t>
      </w:r>
    </w:p>
    <w:p w:rsidR="00AC6B74" w:rsidRPr="00C60A04" w:rsidRDefault="00AC6B74" w:rsidP="0065134B">
      <w:pPr>
        <w:tabs>
          <w:tab w:val="left" w:pos="708"/>
          <w:tab w:val="left" w:pos="3748"/>
        </w:tabs>
        <w:spacing w:after="0" w:line="240" w:lineRule="auto"/>
        <w:jc w:val="both"/>
        <w:rPr>
          <w:rFonts w:eastAsia="Calibri" w:cs="Calibri"/>
          <w:sz w:val="24"/>
          <w:szCs w:val="24"/>
        </w:rPr>
      </w:pPr>
    </w:p>
    <w:p w:rsidR="002B5E07" w:rsidRDefault="002B5E07" w:rsidP="0065134B">
      <w:pPr>
        <w:tabs>
          <w:tab w:val="left" w:pos="708"/>
          <w:tab w:val="left" w:pos="3748"/>
        </w:tabs>
        <w:spacing w:after="0" w:line="240" w:lineRule="auto"/>
        <w:jc w:val="both"/>
        <w:rPr>
          <w:rFonts w:eastAsia="Calibri" w:cs="Calibri"/>
          <w:sz w:val="24"/>
          <w:szCs w:val="24"/>
          <w:shd w:val="clear" w:color="auto" w:fill="00FFFF"/>
        </w:rPr>
      </w:pPr>
      <w:r w:rsidRPr="00AC6B74">
        <w:rPr>
          <w:rFonts w:eastAsia="Calibri" w:cs="Calibri"/>
          <w:sz w:val="24"/>
          <w:szCs w:val="24"/>
        </w:rPr>
        <w:t xml:space="preserve">Art. 15 </w:t>
      </w:r>
      <w:r w:rsidR="00AC6B74">
        <w:rPr>
          <w:rFonts w:eastAsia="Calibri" w:cs="Calibri"/>
          <w:sz w:val="24"/>
          <w:szCs w:val="24"/>
        </w:rPr>
        <w:t>Ficam revogados os parágrafos 1º e 3º doa art. 5º do Decreto nº 1412/2019.</w:t>
      </w:r>
    </w:p>
    <w:p w:rsidR="00AC6B74" w:rsidRPr="00C60A04" w:rsidRDefault="00AC6B74" w:rsidP="0065134B">
      <w:pPr>
        <w:tabs>
          <w:tab w:val="left" w:pos="708"/>
          <w:tab w:val="left" w:pos="3748"/>
        </w:tabs>
        <w:spacing w:after="0" w:line="240" w:lineRule="auto"/>
        <w:jc w:val="both"/>
        <w:rPr>
          <w:rFonts w:eastAsia="Calibri" w:cs="Calibri"/>
          <w:sz w:val="24"/>
          <w:szCs w:val="24"/>
        </w:rPr>
      </w:pPr>
    </w:p>
    <w:p w:rsidR="002B5E07" w:rsidRPr="00C60A04"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lastRenderedPageBreak/>
        <w:t xml:space="preserve">Art. 16 Demais disposições, conforme previsto nos arts. 5º e 6º do Manual sobre Prestação de Contas das Parcerias, Decreto Nº 1412/2019. </w:t>
      </w:r>
    </w:p>
    <w:p w:rsidR="002B5E07" w:rsidRPr="00C60A04" w:rsidRDefault="002B5E07" w:rsidP="0065134B">
      <w:pPr>
        <w:tabs>
          <w:tab w:val="left" w:pos="708"/>
          <w:tab w:val="left" w:pos="783"/>
        </w:tabs>
        <w:spacing w:after="0" w:line="240" w:lineRule="auto"/>
        <w:jc w:val="both"/>
        <w:rPr>
          <w:rFonts w:eastAsia="Calibri" w:cs="Calibri"/>
          <w:sz w:val="24"/>
          <w:szCs w:val="24"/>
        </w:rPr>
      </w:pPr>
    </w:p>
    <w:p w:rsidR="002B5E07" w:rsidRDefault="002B5E07" w:rsidP="00636F20">
      <w:pPr>
        <w:tabs>
          <w:tab w:val="left" w:pos="708"/>
          <w:tab w:val="left" w:pos="783"/>
        </w:tabs>
        <w:spacing w:after="0" w:line="240" w:lineRule="auto"/>
        <w:jc w:val="center"/>
        <w:rPr>
          <w:rFonts w:eastAsia="Calibri" w:cs="Calibri"/>
          <w:b/>
          <w:sz w:val="24"/>
          <w:szCs w:val="24"/>
        </w:rPr>
      </w:pPr>
      <w:r w:rsidRPr="00C60A04">
        <w:rPr>
          <w:rFonts w:eastAsia="Calibri" w:cs="Calibri"/>
          <w:b/>
          <w:sz w:val="24"/>
          <w:szCs w:val="24"/>
        </w:rPr>
        <w:t>DOS PRAZOS PARA PRESTAÇÃO DE CONTAS</w:t>
      </w:r>
    </w:p>
    <w:p w:rsidR="00636F20" w:rsidRPr="00C60A04" w:rsidRDefault="00636F20" w:rsidP="00636F20">
      <w:pPr>
        <w:tabs>
          <w:tab w:val="left" w:pos="708"/>
          <w:tab w:val="left" w:pos="783"/>
        </w:tabs>
        <w:spacing w:after="0" w:line="240" w:lineRule="auto"/>
        <w:jc w:val="center"/>
        <w:rPr>
          <w:rFonts w:eastAsia="Calibri" w:cs="Calibri"/>
          <w:b/>
          <w:sz w:val="24"/>
          <w:szCs w:val="24"/>
        </w:rPr>
      </w:pPr>
    </w:p>
    <w:p w:rsidR="002B5E07"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t xml:space="preserve">Art. 17 O instrumento de parceria irá estabelecer os prazos para prestações de contas parciais, anual e finais que deverão ser controladas pelo Gestor da Parceria, responsável por recepcionar as prestações de contas. </w:t>
      </w:r>
    </w:p>
    <w:p w:rsidR="00AC6B74" w:rsidRPr="00C60A04" w:rsidRDefault="00AC6B74" w:rsidP="0065134B">
      <w:pPr>
        <w:tabs>
          <w:tab w:val="left" w:pos="708"/>
          <w:tab w:val="left" w:pos="783"/>
        </w:tabs>
        <w:spacing w:after="0" w:line="240" w:lineRule="auto"/>
        <w:jc w:val="both"/>
        <w:rPr>
          <w:rFonts w:eastAsia="Calibri" w:cs="Calibri"/>
          <w:sz w:val="24"/>
          <w:szCs w:val="24"/>
        </w:rPr>
      </w:pPr>
    </w:p>
    <w:p w:rsidR="002B5E07" w:rsidRPr="00C60A04"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t xml:space="preserve">Art. 18 Quando a prestação de contas não for encaminhada no prazo estabelecido no instrumento, o Gestor da Parceria emitirá Notificação para que seja apresentada no prazo máximo de 30 (trinta) dias, acompanhada das devidas justificativas, tendo seu atraso, efeito na liberação da próxima parcela, isto no caso de prestações de contas parciais. </w:t>
      </w:r>
    </w:p>
    <w:p w:rsidR="002B5E07" w:rsidRPr="00C60A04"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t xml:space="preserve">Art. 19 No caso de prestação de contas parciais a apresentação, análise e manifestação do Gestor e Comissão de Monitoramento e Avaliação inicia-se com a liberação da primeira parcela. </w:t>
      </w:r>
    </w:p>
    <w:p w:rsidR="002B5E07" w:rsidRPr="00C60A04" w:rsidRDefault="002B5E07" w:rsidP="0065134B">
      <w:pPr>
        <w:tabs>
          <w:tab w:val="left" w:pos="708"/>
          <w:tab w:val="left" w:pos="783"/>
        </w:tabs>
        <w:spacing w:after="0" w:line="240" w:lineRule="auto"/>
        <w:jc w:val="both"/>
        <w:rPr>
          <w:rFonts w:eastAsia="Calibri" w:cs="Calibri"/>
          <w:sz w:val="24"/>
          <w:szCs w:val="24"/>
        </w:rPr>
      </w:pPr>
    </w:p>
    <w:p w:rsidR="002B5E07" w:rsidRDefault="002B5E07" w:rsidP="00636F20">
      <w:pPr>
        <w:tabs>
          <w:tab w:val="left" w:pos="708"/>
          <w:tab w:val="left" w:pos="783"/>
        </w:tabs>
        <w:spacing w:after="0" w:line="240" w:lineRule="auto"/>
        <w:jc w:val="center"/>
        <w:rPr>
          <w:rFonts w:eastAsia="Calibri" w:cs="Calibri"/>
          <w:b/>
          <w:sz w:val="24"/>
          <w:szCs w:val="24"/>
        </w:rPr>
      </w:pPr>
      <w:r w:rsidRPr="00C60A04">
        <w:rPr>
          <w:rFonts w:eastAsia="Calibri" w:cs="Calibri"/>
          <w:b/>
          <w:sz w:val="24"/>
          <w:szCs w:val="24"/>
        </w:rPr>
        <w:t>DA APRESENTAÇÃO DA PRESTAÇÃO DE CONTAS</w:t>
      </w:r>
    </w:p>
    <w:p w:rsidR="00636F20" w:rsidRPr="00C60A04" w:rsidRDefault="00636F20" w:rsidP="00636F20">
      <w:pPr>
        <w:tabs>
          <w:tab w:val="left" w:pos="708"/>
          <w:tab w:val="left" w:pos="783"/>
        </w:tabs>
        <w:spacing w:after="0" w:line="240" w:lineRule="auto"/>
        <w:jc w:val="center"/>
        <w:rPr>
          <w:rFonts w:eastAsia="Calibri" w:cs="Calibri"/>
          <w:b/>
          <w:sz w:val="24"/>
          <w:szCs w:val="24"/>
        </w:rPr>
      </w:pPr>
    </w:p>
    <w:p w:rsidR="002B5E07" w:rsidRDefault="002B5E07" w:rsidP="0065134B">
      <w:pPr>
        <w:spacing w:after="0" w:line="240" w:lineRule="auto"/>
        <w:jc w:val="both"/>
        <w:rPr>
          <w:rFonts w:eastAsia="Calibri" w:cs="Calibri"/>
          <w:sz w:val="24"/>
          <w:szCs w:val="24"/>
        </w:rPr>
      </w:pPr>
      <w:r w:rsidRPr="00C60A04">
        <w:rPr>
          <w:rFonts w:eastAsia="Calibri" w:cs="Calibri"/>
          <w:sz w:val="24"/>
          <w:szCs w:val="24"/>
        </w:rPr>
        <w:t>Art. 20 As prestações de contas deverão ser protocoladas, no prazo previsto no Plano de Trabalho com Ofício direcionado ao Gestor da Parceria, contendo a descrição dos documentos que a integram, menção ao Termo de Colaboração, Fomento ou Acordo de Cooperação.</w:t>
      </w:r>
    </w:p>
    <w:p w:rsidR="00AC6B74" w:rsidRPr="00C60A04" w:rsidRDefault="00AC6B74" w:rsidP="0065134B">
      <w:pPr>
        <w:spacing w:after="0" w:line="240" w:lineRule="auto"/>
        <w:jc w:val="both"/>
        <w:rPr>
          <w:rFonts w:eastAsia="Calibri" w:cs="Calibri"/>
          <w:sz w:val="24"/>
          <w:szCs w:val="24"/>
        </w:rPr>
      </w:pPr>
    </w:p>
    <w:p w:rsidR="002B5E07" w:rsidRPr="00C60A04" w:rsidRDefault="002B5E07" w:rsidP="0065134B">
      <w:pPr>
        <w:tabs>
          <w:tab w:val="left" w:pos="708"/>
          <w:tab w:val="left" w:pos="3748"/>
        </w:tabs>
        <w:spacing w:after="0" w:line="240" w:lineRule="auto"/>
        <w:jc w:val="both"/>
        <w:rPr>
          <w:rFonts w:eastAsia="Calibri" w:cs="Calibri"/>
          <w:sz w:val="24"/>
          <w:szCs w:val="24"/>
        </w:rPr>
      </w:pPr>
      <w:r w:rsidRPr="00C60A04">
        <w:rPr>
          <w:rFonts w:eastAsia="Calibri" w:cs="Calibri"/>
          <w:sz w:val="24"/>
          <w:szCs w:val="24"/>
        </w:rPr>
        <w:t xml:space="preserve">Art. 21 Os documentos que integram a prestação de contas deverão ser apresentados na seguinte ordem, em conformidade com os formulários anexos e art. 9º do Manual sobre Prestação de Contas das Parcerias, Decreto Nº 1412/2019: </w:t>
      </w:r>
    </w:p>
    <w:p w:rsidR="002B5E07" w:rsidRPr="00C60A04" w:rsidRDefault="002B5E07" w:rsidP="0065134B">
      <w:pPr>
        <w:tabs>
          <w:tab w:val="left" w:pos="708"/>
          <w:tab w:val="left" w:pos="3748"/>
        </w:tabs>
        <w:spacing w:after="0" w:line="240" w:lineRule="auto"/>
        <w:jc w:val="both"/>
        <w:rPr>
          <w:rFonts w:eastAsia="Calibri" w:cs="Calibri"/>
          <w:sz w:val="24"/>
          <w:szCs w:val="24"/>
        </w:rPr>
      </w:pPr>
      <w:r w:rsidRPr="00C60A04">
        <w:rPr>
          <w:rFonts w:eastAsia="Calibri" w:cs="Calibri"/>
          <w:sz w:val="24"/>
          <w:szCs w:val="24"/>
        </w:rPr>
        <w:t xml:space="preserve">I– Relatório de Execução Física do Objeto, contendo: </w:t>
      </w:r>
    </w:p>
    <w:p w:rsidR="002B5E07" w:rsidRPr="00C60A04" w:rsidRDefault="002B5E07" w:rsidP="0065134B">
      <w:pPr>
        <w:numPr>
          <w:ilvl w:val="0"/>
          <w:numId w:val="3"/>
        </w:numPr>
        <w:tabs>
          <w:tab w:val="left" w:pos="708"/>
          <w:tab w:val="left" w:pos="284"/>
          <w:tab w:val="left" w:pos="993"/>
        </w:tabs>
        <w:spacing w:after="0" w:line="240" w:lineRule="auto"/>
        <w:jc w:val="both"/>
        <w:rPr>
          <w:rFonts w:eastAsia="Calibri" w:cs="Calibri"/>
          <w:sz w:val="24"/>
          <w:szCs w:val="24"/>
        </w:rPr>
      </w:pPr>
      <w:r w:rsidRPr="00C60A04">
        <w:rPr>
          <w:rFonts w:eastAsia="Calibri" w:cs="Calibri"/>
          <w:sz w:val="24"/>
          <w:szCs w:val="24"/>
        </w:rPr>
        <w:t>as atividades desenvolvidas para o cumprimento do objeto;</w:t>
      </w:r>
    </w:p>
    <w:p w:rsidR="002B5E07" w:rsidRPr="00C60A04" w:rsidRDefault="002B5E07" w:rsidP="0065134B">
      <w:pPr>
        <w:numPr>
          <w:ilvl w:val="0"/>
          <w:numId w:val="3"/>
        </w:numPr>
        <w:tabs>
          <w:tab w:val="left" w:pos="708"/>
          <w:tab w:val="left" w:pos="970"/>
          <w:tab w:val="left" w:pos="3748"/>
        </w:tabs>
        <w:spacing w:after="0" w:line="240" w:lineRule="auto"/>
        <w:jc w:val="both"/>
        <w:rPr>
          <w:rFonts w:eastAsia="Calibri" w:cs="Calibri"/>
          <w:sz w:val="24"/>
          <w:szCs w:val="24"/>
        </w:rPr>
      </w:pPr>
      <w:r w:rsidRPr="00C60A04">
        <w:rPr>
          <w:rFonts w:eastAsia="Calibri" w:cs="Calibri"/>
          <w:sz w:val="24"/>
          <w:szCs w:val="24"/>
        </w:rPr>
        <w:t>demonstração do alcance das metas referentes ao período de que trata a prestação de contas, juntamente com o comparativo de metas propostas com os resultados alcançados, a partir do cronograma físico;</w:t>
      </w:r>
    </w:p>
    <w:p w:rsidR="002B5E07" w:rsidRPr="00C60A04" w:rsidRDefault="002B5E07" w:rsidP="0065134B">
      <w:pPr>
        <w:numPr>
          <w:ilvl w:val="0"/>
          <w:numId w:val="3"/>
        </w:numPr>
        <w:tabs>
          <w:tab w:val="left" w:pos="708"/>
          <w:tab w:val="left" w:pos="956"/>
          <w:tab w:val="left" w:pos="3748"/>
        </w:tabs>
        <w:spacing w:after="0" w:line="240" w:lineRule="auto"/>
        <w:jc w:val="both"/>
        <w:rPr>
          <w:rFonts w:eastAsia="Calibri" w:cs="Calibri"/>
          <w:sz w:val="24"/>
          <w:szCs w:val="24"/>
        </w:rPr>
      </w:pPr>
      <w:r w:rsidRPr="00C60A04">
        <w:rPr>
          <w:rFonts w:eastAsia="Calibri" w:cs="Calibri"/>
          <w:sz w:val="24"/>
          <w:szCs w:val="24"/>
        </w:rPr>
        <w:t>a descrição das ações desenvolvidas para o cumprimento do objeto, com respectivo material comprobatório, tais como lista de presença, fotos, vídeos ou outros suportes, devendo o eventual cumprimento parcial ser devidamente justificado;</w:t>
      </w:r>
    </w:p>
    <w:p w:rsidR="002B5E07" w:rsidRPr="00C60A04" w:rsidRDefault="002B5E07" w:rsidP="0065134B">
      <w:pPr>
        <w:numPr>
          <w:ilvl w:val="0"/>
          <w:numId w:val="3"/>
        </w:numPr>
        <w:tabs>
          <w:tab w:val="left" w:pos="708"/>
          <w:tab w:val="left" w:pos="961"/>
          <w:tab w:val="left" w:pos="3748"/>
        </w:tabs>
        <w:spacing w:after="0" w:line="240" w:lineRule="auto"/>
        <w:jc w:val="both"/>
        <w:rPr>
          <w:rFonts w:eastAsia="Calibri" w:cs="Calibri"/>
          <w:sz w:val="24"/>
          <w:szCs w:val="24"/>
        </w:rPr>
      </w:pPr>
      <w:r w:rsidRPr="00C60A04">
        <w:rPr>
          <w:rFonts w:eastAsia="Calibri" w:cs="Calibri"/>
          <w:sz w:val="24"/>
          <w:szCs w:val="24"/>
        </w:rPr>
        <w:t>documentos de comprovação do cumprimento da contrapartida em bens ou serviços, quando houver;</w:t>
      </w:r>
    </w:p>
    <w:p w:rsidR="002B5E07" w:rsidRPr="00C60A04" w:rsidRDefault="002B5E07" w:rsidP="0065134B">
      <w:pPr>
        <w:numPr>
          <w:ilvl w:val="0"/>
          <w:numId w:val="3"/>
        </w:numPr>
        <w:tabs>
          <w:tab w:val="left" w:pos="708"/>
          <w:tab w:val="left" w:pos="961"/>
          <w:tab w:val="left" w:pos="3748"/>
        </w:tabs>
        <w:spacing w:after="0" w:line="240" w:lineRule="auto"/>
        <w:jc w:val="both"/>
        <w:rPr>
          <w:rFonts w:eastAsia="Calibri" w:cs="Calibri"/>
          <w:sz w:val="24"/>
          <w:szCs w:val="24"/>
        </w:rPr>
      </w:pPr>
      <w:r w:rsidRPr="00C60A04">
        <w:rPr>
          <w:rFonts w:eastAsia="Calibri" w:cs="Calibri"/>
          <w:sz w:val="24"/>
          <w:szCs w:val="24"/>
        </w:rPr>
        <w:t>relação de bens adquiridos, produzidos ou transformados, quando houver;</w:t>
      </w:r>
    </w:p>
    <w:p w:rsidR="002B5E07" w:rsidRPr="00C60A04" w:rsidRDefault="002B5E07" w:rsidP="0065134B">
      <w:pPr>
        <w:numPr>
          <w:ilvl w:val="0"/>
          <w:numId w:val="3"/>
        </w:numPr>
        <w:tabs>
          <w:tab w:val="left" w:pos="708"/>
          <w:tab w:val="left" w:pos="896"/>
          <w:tab w:val="left" w:pos="3748"/>
        </w:tabs>
        <w:spacing w:after="0" w:line="240" w:lineRule="auto"/>
        <w:jc w:val="both"/>
        <w:rPr>
          <w:rFonts w:eastAsia="Calibri" w:cs="Calibri"/>
          <w:sz w:val="24"/>
          <w:szCs w:val="24"/>
        </w:rPr>
      </w:pPr>
      <w:r w:rsidRPr="00C60A04">
        <w:rPr>
          <w:rFonts w:eastAsia="Calibri" w:cs="Calibri"/>
          <w:sz w:val="24"/>
          <w:szCs w:val="24"/>
        </w:rPr>
        <w:t xml:space="preserve">justificativa na hipótese de não cumprimento do alcance das metas. </w:t>
      </w:r>
    </w:p>
    <w:p w:rsidR="002B5E07" w:rsidRPr="00C60A04" w:rsidRDefault="002B5E07" w:rsidP="0065134B">
      <w:pPr>
        <w:numPr>
          <w:ilvl w:val="0"/>
          <w:numId w:val="3"/>
        </w:numPr>
        <w:tabs>
          <w:tab w:val="left" w:pos="708"/>
          <w:tab w:val="left" w:pos="896"/>
          <w:tab w:val="left" w:pos="3748"/>
        </w:tabs>
        <w:spacing w:after="0" w:line="240" w:lineRule="auto"/>
        <w:jc w:val="both"/>
        <w:rPr>
          <w:rFonts w:eastAsia="Calibri" w:cs="Calibri"/>
          <w:sz w:val="24"/>
          <w:szCs w:val="24"/>
        </w:rPr>
      </w:pPr>
      <w:r w:rsidRPr="00C60A04">
        <w:rPr>
          <w:rFonts w:eastAsia="Calibri" w:cs="Calibri"/>
          <w:sz w:val="24"/>
          <w:szCs w:val="24"/>
        </w:rPr>
        <w:t xml:space="preserve">No caso de aquisição de bens permanentes, estes deverão ser gravados com cláusula de inalienabilidade e deverá ser formalizado Termo de Promessa de Transferência de bens. </w:t>
      </w:r>
    </w:p>
    <w:p w:rsidR="002B5E07" w:rsidRPr="00C60A04" w:rsidRDefault="002B5E07" w:rsidP="0065134B">
      <w:pPr>
        <w:tabs>
          <w:tab w:val="left" w:pos="708"/>
          <w:tab w:val="left" w:pos="896"/>
          <w:tab w:val="left" w:pos="3748"/>
        </w:tabs>
        <w:spacing w:after="0" w:line="240" w:lineRule="auto"/>
        <w:jc w:val="both"/>
        <w:rPr>
          <w:rFonts w:eastAsia="Calibri" w:cs="Calibri"/>
          <w:sz w:val="24"/>
          <w:szCs w:val="24"/>
        </w:rPr>
      </w:pPr>
      <w:r w:rsidRPr="00C60A04">
        <w:rPr>
          <w:rFonts w:eastAsia="Calibri" w:cs="Calibri"/>
          <w:sz w:val="24"/>
          <w:szCs w:val="24"/>
        </w:rPr>
        <w:t>II - Relatório de Execução Financeira, contendo:</w:t>
      </w:r>
    </w:p>
    <w:p w:rsidR="002B5E07" w:rsidRPr="00C60A04" w:rsidRDefault="002B5E07" w:rsidP="0065134B">
      <w:pPr>
        <w:numPr>
          <w:ilvl w:val="0"/>
          <w:numId w:val="4"/>
        </w:numPr>
        <w:tabs>
          <w:tab w:val="left" w:pos="708"/>
          <w:tab w:val="left" w:pos="1073"/>
          <w:tab w:val="left" w:pos="3748"/>
        </w:tabs>
        <w:spacing w:after="0" w:line="240" w:lineRule="auto"/>
        <w:jc w:val="both"/>
        <w:rPr>
          <w:rFonts w:eastAsia="Calibri" w:cs="Calibri"/>
          <w:sz w:val="24"/>
          <w:szCs w:val="24"/>
        </w:rPr>
      </w:pPr>
      <w:r w:rsidRPr="00C60A04">
        <w:rPr>
          <w:rFonts w:eastAsia="Calibri" w:cs="Calibri"/>
          <w:sz w:val="24"/>
          <w:szCs w:val="24"/>
        </w:rPr>
        <w:t>relação das receitas auferidas, inclusive rendimentos financeiros e das despesas realizadas, com demonstração da vinculação com a origem dos recursos e a execução do objeto, em observância ao plano de trabalho;</w:t>
      </w:r>
    </w:p>
    <w:p w:rsidR="002B5E07" w:rsidRPr="00C60A04" w:rsidRDefault="002B5E07" w:rsidP="0065134B">
      <w:pPr>
        <w:numPr>
          <w:ilvl w:val="0"/>
          <w:numId w:val="4"/>
        </w:numPr>
        <w:tabs>
          <w:tab w:val="left" w:pos="708"/>
          <w:tab w:val="left" w:pos="1033"/>
          <w:tab w:val="left" w:pos="3748"/>
        </w:tabs>
        <w:spacing w:after="0" w:line="240" w:lineRule="auto"/>
        <w:jc w:val="both"/>
        <w:rPr>
          <w:rFonts w:eastAsia="Calibri" w:cs="Calibri"/>
          <w:sz w:val="24"/>
          <w:szCs w:val="24"/>
        </w:rPr>
      </w:pPr>
      <w:r w:rsidRPr="00C60A04">
        <w:rPr>
          <w:rFonts w:eastAsia="Calibri" w:cs="Calibri"/>
          <w:sz w:val="24"/>
          <w:szCs w:val="24"/>
        </w:rPr>
        <w:t>extratos da conta bancária específica, evidenciando o ingresso e a saída dos recursos referente</w:t>
      </w:r>
      <w:r w:rsidR="00AC6B74">
        <w:rPr>
          <w:rFonts w:eastAsia="Calibri" w:cs="Calibri"/>
          <w:sz w:val="24"/>
          <w:szCs w:val="24"/>
        </w:rPr>
        <w:t>s</w:t>
      </w:r>
      <w:r w:rsidRPr="00C60A04">
        <w:rPr>
          <w:rFonts w:eastAsia="Calibri" w:cs="Calibri"/>
          <w:sz w:val="24"/>
          <w:szCs w:val="24"/>
        </w:rPr>
        <w:t xml:space="preserve"> ao período abrangido pela prestação de contas parcial, anual ou final;</w:t>
      </w:r>
    </w:p>
    <w:p w:rsidR="002B5E07" w:rsidRPr="00C60A04" w:rsidRDefault="002B5E07" w:rsidP="0065134B">
      <w:pPr>
        <w:numPr>
          <w:ilvl w:val="0"/>
          <w:numId w:val="4"/>
        </w:numPr>
        <w:tabs>
          <w:tab w:val="left" w:pos="708"/>
          <w:tab w:val="left" w:pos="1033"/>
          <w:tab w:val="left" w:pos="3748"/>
        </w:tabs>
        <w:spacing w:after="0" w:line="240" w:lineRule="auto"/>
        <w:jc w:val="both"/>
        <w:rPr>
          <w:rFonts w:eastAsia="Calibri" w:cs="Calibri"/>
          <w:sz w:val="24"/>
          <w:szCs w:val="24"/>
        </w:rPr>
      </w:pPr>
      <w:r w:rsidRPr="00C60A04">
        <w:rPr>
          <w:rFonts w:eastAsia="Calibri" w:cs="Calibri"/>
          <w:sz w:val="24"/>
          <w:szCs w:val="24"/>
        </w:rPr>
        <w:t xml:space="preserve">extratos dos rendimentos financeiros quando utilizados. </w:t>
      </w:r>
    </w:p>
    <w:p w:rsidR="002B5E07" w:rsidRPr="00C60A04" w:rsidRDefault="002B5E07" w:rsidP="0065134B">
      <w:pPr>
        <w:numPr>
          <w:ilvl w:val="0"/>
          <w:numId w:val="4"/>
        </w:numPr>
        <w:tabs>
          <w:tab w:val="left" w:pos="708"/>
          <w:tab w:val="left" w:pos="961"/>
          <w:tab w:val="left" w:pos="3748"/>
        </w:tabs>
        <w:spacing w:after="0" w:line="240" w:lineRule="auto"/>
        <w:jc w:val="both"/>
        <w:rPr>
          <w:rFonts w:eastAsia="Calibri" w:cs="Calibri"/>
          <w:sz w:val="24"/>
          <w:szCs w:val="24"/>
        </w:rPr>
      </w:pPr>
      <w:r w:rsidRPr="00C60A04">
        <w:rPr>
          <w:rFonts w:eastAsia="Calibri" w:cs="Calibri"/>
          <w:sz w:val="24"/>
          <w:szCs w:val="24"/>
        </w:rPr>
        <w:t xml:space="preserve">comprovantes da despesa, notas fiscais ou comprovantes equivalentes, emitidos em nome da OSC beneficiada, com data dentro do período de vigência da parceria, </w:t>
      </w:r>
      <w:r w:rsidRPr="00C60A04">
        <w:rPr>
          <w:rFonts w:eastAsia="Calibri" w:cs="Calibri"/>
          <w:spacing w:val="-3"/>
          <w:sz w:val="24"/>
          <w:szCs w:val="24"/>
        </w:rPr>
        <w:t xml:space="preserve">valor, </w:t>
      </w:r>
      <w:r w:rsidRPr="00C60A04">
        <w:rPr>
          <w:rFonts w:eastAsia="Calibri" w:cs="Calibri"/>
          <w:sz w:val="24"/>
          <w:szCs w:val="24"/>
        </w:rPr>
        <w:t>dados do fornecedor, descrição do produto ou serviço. Nos casos em que a execução da despesa envolver serviços que tiverem incidência de impostos, deverão ser apresentados os comprovantes de recolhimento, ainda que não sejam quitados com recursos da parceria.</w:t>
      </w:r>
    </w:p>
    <w:p w:rsidR="002B5E07" w:rsidRPr="00C60A04" w:rsidRDefault="002B5E07" w:rsidP="0065134B">
      <w:pPr>
        <w:numPr>
          <w:ilvl w:val="0"/>
          <w:numId w:val="4"/>
        </w:numPr>
        <w:tabs>
          <w:tab w:val="left" w:pos="708"/>
          <w:tab w:val="left" w:pos="961"/>
          <w:tab w:val="left" w:pos="3748"/>
        </w:tabs>
        <w:spacing w:after="0" w:line="240" w:lineRule="auto"/>
        <w:jc w:val="both"/>
        <w:rPr>
          <w:rFonts w:eastAsia="Calibri" w:cs="Calibri"/>
          <w:sz w:val="24"/>
          <w:szCs w:val="24"/>
        </w:rPr>
      </w:pPr>
      <w:r w:rsidRPr="00C60A04">
        <w:rPr>
          <w:rFonts w:eastAsia="Calibri" w:cs="Calibri"/>
          <w:sz w:val="24"/>
          <w:szCs w:val="24"/>
        </w:rPr>
        <w:lastRenderedPageBreak/>
        <w:t>quando o objeto da parceria prever despesas com pagamento de pessoal deverão ser apresentados as guias e os comprovantes de recolhimento do INSS, do FGTS, DARF do IRRF e GFIP, ainda que não sejam quitados com recursos da parceria.</w:t>
      </w:r>
    </w:p>
    <w:p w:rsidR="002B5E07" w:rsidRPr="00C60A04" w:rsidRDefault="002B5E07" w:rsidP="0065134B">
      <w:pPr>
        <w:numPr>
          <w:ilvl w:val="0"/>
          <w:numId w:val="4"/>
        </w:numPr>
        <w:tabs>
          <w:tab w:val="left" w:pos="708"/>
          <w:tab w:val="left" w:pos="961"/>
          <w:tab w:val="left" w:pos="3748"/>
        </w:tabs>
        <w:spacing w:after="0" w:line="240" w:lineRule="auto"/>
        <w:jc w:val="both"/>
        <w:rPr>
          <w:rFonts w:eastAsia="Calibri" w:cs="Calibri"/>
          <w:sz w:val="24"/>
          <w:szCs w:val="24"/>
        </w:rPr>
      </w:pPr>
      <w:r w:rsidRPr="00C60A04">
        <w:rPr>
          <w:rFonts w:eastAsia="Calibri" w:cs="Calibri"/>
          <w:sz w:val="24"/>
          <w:szCs w:val="24"/>
        </w:rPr>
        <w:t>comprovante de recolhimento de saldo de recursos, quando houver;</w:t>
      </w:r>
    </w:p>
    <w:p w:rsidR="002B5E07" w:rsidRPr="00C60A04" w:rsidRDefault="002B5E07" w:rsidP="0065134B">
      <w:pPr>
        <w:numPr>
          <w:ilvl w:val="0"/>
          <w:numId w:val="4"/>
        </w:numPr>
        <w:tabs>
          <w:tab w:val="left" w:pos="708"/>
          <w:tab w:val="left" w:pos="925"/>
          <w:tab w:val="left" w:pos="3748"/>
        </w:tabs>
        <w:spacing w:after="0" w:line="240" w:lineRule="auto"/>
        <w:jc w:val="both"/>
        <w:rPr>
          <w:rFonts w:eastAsia="Calibri" w:cs="Calibri"/>
          <w:sz w:val="24"/>
          <w:szCs w:val="24"/>
        </w:rPr>
      </w:pPr>
      <w:r w:rsidRPr="00C60A04">
        <w:rPr>
          <w:rFonts w:eastAsia="Calibri" w:cs="Calibri"/>
          <w:sz w:val="24"/>
          <w:szCs w:val="24"/>
        </w:rPr>
        <w:t>quando o relatório de execução financeira evidenciar o não cumprimento das metas do plano de trabalho, justificativa das receitas e despesas realizadas, inclusive rendimentos financeiros, fazendo constar os fatos relevantes.</w:t>
      </w:r>
    </w:p>
    <w:p w:rsidR="002B5E07" w:rsidRPr="00C60A04" w:rsidRDefault="002B5E07" w:rsidP="0065134B">
      <w:pPr>
        <w:tabs>
          <w:tab w:val="left" w:pos="708"/>
          <w:tab w:val="left" w:pos="925"/>
          <w:tab w:val="left" w:pos="3748"/>
        </w:tabs>
        <w:spacing w:after="0" w:line="240" w:lineRule="auto"/>
        <w:jc w:val="both"/>
        <w:rPr>
          <w:rFonts w:eastAsia="Calibri" w:cs="Calibri"/>
          <w:sz w:val="24"/>
          <w:szCs w:val="24"/>
        </w:rPr>
      </w:pPr>
      <w:r w:rsidRPr="00C60A04">
        <w:rPr>
          <w:rFonts w:eastAsia="Calibri" w:cs="Calibri"/>
          <w:sz w:val="24"/>
          <w:szCs w:val="24"/>
        </w:rPr>
        <w:t xml:space="preserve">III. Relação de pagamentos efetuados; </w:t>
      </w:r>
    </w:p>
    <w:p w:rsidR="002B5E07" w:rsidRPr="00C60A04" w:rsidRDefault="002B5E07" w:rsidP="0065134B">
      <w:pPr>
        <w:tabs>
          <w:tab w:val="left" w:pos="708"/>
          <w:tab w:val="left" w:pos="819"/>
          <w:tab w:val="left" w:pos="3748"/>
        </w:tabs>
        <w:spacing w:after="0" w:line="240" w:lineRule="auto"/>
        <w:jc w:val="both"/>
        <w:rPr>
          <w:rFonts w:eastAsia="Calibri" w:cs="Calibri"/>
          <w:sz w:val="24"/>
          <w:szCs w:val="24"/>
        </w:rPr>
      </w:pPr>
      <w:r w:rsidRPr="00C60A04">
        <w:rPr>
          <w:rFonts w:eastAsia="Calibri" w:cs="Calibri"/>
          <w:sz w:val="24"/>
          <w:szCs w:val="24"/>
        </w:rPr>
        <w:t xml:space="preserve">IV - Demonstrativo da Execução da Receita e Despesa, contendo a relação das receitas e despesas realizadas, inclusive rendimentos de aplicações financeiras; </w:t>
      </w:r>
    </w:p>
    <w:p w:rsidR="002B5E07" w:rsidRDefault="002B5E07" w:rsidP="0065134B">
      <w:pPr>
        <w:tabs>
          <w:tab w:val="left" w:pos="708"/>
          <w:tab w:val="left" w:pos="819"/>
          <w:tab w:val="left" w:pos="3748"/>
        </w:tabs>
        <w:spacing w:after="0" w:line="240" w:lineRule="auto"/>
        <w:jc w:val="both"/>
        <w:rPr>
          <w:rFonts w:eastAsia="Calibri" w:cs="Calibri"/>
          <w:sz w:val="24"/>
          <w:szCs w:val="24"/>
        </w:rPr>
      </w:pPr>
      <w:r w:rsidRPr="00C60A04">
        <w:rPr>
          <w:rFonts w:eastAsia="Calibri" w:cs="Calibri"/>
          <w:sz w:val="24"/>
          <w:szCs w:val="24"/>
        </w:rPr>
        <w:t>V - Conciliação bancária;</w:t>
      </w:r>
    </w:p>
    <w:p w:rsidR="002B5E07" w:rsidRDefault="002B5E07" w:rsidP="0065134B">
      <w:pPr>
        <w:tabs>
          <w:tab w:val="left" w:pos="708"/>
          <w:tab w:val="left" w:pos="819"/>
          <w:tab w:val="left" w:pos="3748"/>
        </w:tabs>
        <w:spacing w:after="0" w:line="240" w:lineRule="auto"/>
        <w:jc w:val="both"/>
        <w:rPr>
          <w:rFonts w:eastAsia="Calibri" w:cs="Calibri"/>
          <w:sz w:val="24"/>
          <w:szCs w:val="24"/>
        </w:rPr>
      </w:pPr>
      <w:r>
        <w:rPr>
          <w:rFonts w:eastAsia="Calibri" w:cs="Calibri"/>
          <w:sz w:val="24"/>
          <w:szCs w:val="24"/>
        </w:rPr>
        <w:t>VI – Outros documentos: a declaração de realização da despesa e a declaração de guarda dos documentos originais.</w:t>
      </w:r>
    </w:p>
    <w:p w:rsidR="00AC6B74" w:rsidRPr="00C60A04" w:rsidRDefault="00AC6B74" w:rsidP="0065134B">
      <w:pPr>
        <w:tabs>
          <w:tab w:val="left" w:pos="708"/>
          <w:tab w:val="left" w:pos="819"/>
          <w:tab w:val="left" w:pos="3748"/>
        </w:tabs>
        <w:spacing w:after="0" w:line="240" w:lineRule="auto"/>
        <w:jc w:val="both"/>
        <w:rPr>
          <w:rFonts w:eastAsia="Calibri" w:cs="Calibri"/>
          <w:sz w:val="24"/>
          <w:szCs w:val="24"/>
        </w:rPr>
      </w:pPr>
    </w:p>
    <w:p w:rsidR="002B5E07" w:rsidRPr="00C60A04" w:rsidRDefault="002B5E07" w:rsidP="0065134B">
      <w:pPr>
        <w:tabs>
          <w:tab w:val="left" w:pos="708"/>
          <w:tab w:val="left" w:pos="925"/>
          <w:tab w:val="left" w:pos="3748"/>
        </w:tabs>
        <w:spacing w:after="0" w:line="240" w:lineRule="auto"/>
        <w:jc w:val="both"/>
        <w:rPr>
          <w:rFonts w:eastAsia="Calibri" w:cs="Calibri"/>
          <w:sz w:val="24"/>
          <w:szCs w:val="24"/>
        </w:rPr>
      </w:pPr>
      <w:r w:rsidRPr="00C60A04">
        <w:rPr>
          <w:rFonts w:eastAsia="Calibri" w:cs="Calibri"/>
          <w:sz w:val="24"/>
          <w:szCs w:val="24"/>
        </w:rPr>
        <w:t xml:space="preserve">Art. 22 A prestação de contas da última parcela (quando parciais) ou final, será integrada ainda pelos seguintes documentos: </w:t>
      </w:r>
    </w:p>
    <w:p w:rsidR="002B5E07" w:rsidRPr="00C60A04" w:rsidRDefault="002B5E07" w:rsidP="0065134B">
      <w:pPr>
        <w:tabs>
          <w:tab w:val="left" w:pos="708"/>
          <w:tab w:val="left" w:pos="949"/>
          <w:tab w:val="left" w:pos="3748"/>
        </w:tabs>
        <w:spacing w:after="0" w:line="240" w:lineRule="auto"/>
        <w:jc w:val="both"/>
        <w:rPr>
          <w:rFonts w:eastAsia="Calibri" w:cs="Calibri"/>
          <w:sz w:val="24"/>
          <w:szCs w:val="24"/>
        </w:rPr>
      </w:pPr>
      <w:r w:rsidRPr="00C60A04">
        <w:rPr>
          <w:rFonts w:eastAsia="Calibri" w:cs="Calibri"/>
          <w:sz w:val="24"/>
          <w:szCs w:val="24"/>
        </w:rPr>
        <w:t>I– comprovante de devolução de eventual saldo remanescente, quando for o caso;</w:t>
      </w:r>
    </w:p>
    <w:p w:rsidR="002B5E07" w:rsidRDefault="002B5E07" w:rsidP="0065134B">
      <w:pPr>
        <w:tabs>
          <w:tab w:val="left" w:pos="708"/>
          <w:tab w:val="left" w:pos="925"/>
          <w:tab w:val="left" w:pos="1021"/>
          <w:tab w:val="left" w:pos="3748"/>
        </w:tabs>
        <w:spacing w:after="0" w:line="240" w:lineRule="auto"/>
        <w:jc w:val="both"/>
        <w:rPr>
          <w:rFonts w:eastAsia="Calibri" w:cs="Calibri"/>
          <w:sz w:val="24"/>
          <w:szCs w:val="24"/>
        </w:rPr>
      </w:pPr>
      <w:r w:rsidRPr="00C60A04">
        <w:rPr>
          <w:rFonts w:eastAsia="Calibri" w:cs="Calibri"/>
          <w:sz w:val="24"/>
          <w:szCs w:val="24"/>
        </w:rPr>
        <w:t>II – termo de encerramento, ou comprovação de saldo zerado da conta bancária específica da parceria, emitido pela instituição financeira oficial em que mantida durante a vigência do instrumento.</w:t>
      </w:r>
    </w:p>
    <w:p w:rsidR="00AC6B74" w:rsidRPr="00C60A04" w:rsidRDefault="00AC6B74" w:rsidP="0065134B">
      <w:pPr>
        <w:tabs>
          <w:tab w:val="left" w:pos="708"/>
          <w:tab w:val="left" w:pos="925"/>
          <w:tab w:val="left" w:pos="1021"/>
          <w:tab w:val="left" w:pos="3748"/>
        </w:tabs>
        <w:spacing w:after="0" w:line="240" w:lineRule="auto"/>
        <w:jc w:val="both"/>
        <w:rPr>
          <w:rFonts w:eastAsia="Calibri" w:cs="Calibri"/>
          <w:sz w:val="24"/>
          <w:szCs w:val="24"/>
        </w:rPr>
      </w:pPr>
    </w:p>
    <w:p w:rsidR="002B5E07" w:rsidRDefault="002B5E07" w:rsidP="0065134B">
      <w:pPr>
        <w:tabs>
          <w:tab w:val="left" w:pos="708"/>
          <w:tab w:val="left" w:pos="3748"/>
        </w:tabs>
        <w:spacing w:after="0" w:line="240" w:lineRule="auto"/>
        <w:jc w:val="both"/>
        <w:rPr>
          <w:rFonts w:eastAsia="Calibri" w:cs="Calibri"/>
          <w:sz w:val="24"/>
          <w:szCs w:val="24"/>
        </w:rPr>
      </w:pPr>
      <w:r w:rsidRPr="00C60A04">
        <w:rPr>
          <w:rFonts w:eastAsia="Calibri" w:cs="Calibri"/>
          <w:sz w:val="24"/>
          <w:szCs w:val="24"/>
        </w:rPr>
        <w:t>Art. 23 Os documentos deverão ser apresentados em cópia simples, acompanhada de declaração de guarda dos originais, conforme modelo anexo.</w:t>
      </w:r>
    </w:p>
    <w:p w:rsidR="00636F20" w:rsidRPr="00C60A04" w:rsidRDefault="00636F20" w:rsidP="0065134B">
      <w:pPr>
        <w:tabs>
          <w:tab w:val="left" w:pos="708"/>
          <w:tab w:val="left" w:pos="3748"/>
        </w:tabs>
        <w:spacing w:after="0" w:line="240" w:lineRule="auto"/>
        <w:jc w:val="both"/>
        <w:rPr>
          <w:rFonts w:eastAsia="Calibri" w:cs="Calibri"/>
          <w:sz w:val="24"/>
          <w:szCs w:val="24"/>
        </w:rPr>
      </w:pPr>
    </w:p>
    <w:p w:rsidR="002B5E07" w:rsidRPr="00C60A04" w:rsidRDefault="002B5E07" w:rsidP="0065134B">
      <w:pPr>
        <w:tabs>
          <w:tab w:val="left" w:pos="708"/>
          <w:tab w:val="left" w:pos="3748"/>
        </w:tabs>
        <w:spacing w:after="0" w:line="240" w:lineRule="auto"/>
        <w:jc w:val="both"/>
        <w:rPr>
          <w:rFonts w:eastAsia="Calibri" w:cs="Calibri"/>
          <w:sz w:val="24"/>
          <w:szCs w:val="24"/>
        </w:rPr>
      </w:pPr>
      <w:r w:rsidRPr="00C60A04">
        <w:rPr>
          <w:rFonts w:eastAsia="Calibri" w:cs="Calibri"/>
          <w:sz w:val="24"/>
          <w:szCs w:val="24"/>
        </w:rPr>
        <w:t xml:space="preserve">Art. 24 No caso de comprovantes de despesas (notas fiscais e comprovantes de pagamentos) deverão seguir a ordem elencada na Relação de Pagamentos, sendo apresentada na página de frente a nota e no verso, o comprovante de pagamento (transferência bancária). </w:t>
      </w:r>
    </w:p>
    <w:p w:rsidR="002B5E07" w:rsidRPr="00C60A04" w:rsidRDefault="002B5E07" w:rsidP="0065134B">
      <w:pPr>
        <w:tabs>
          <w:tab w:val="left" w:pos="708"/>
          <w:tab w:val="left" w:pos="1688"/>
        </w:tabs>
        <w:spacing w:after="0" w:line="240" w:lineRule="auto"/>
        <w:jc w:val="both"/>
        <w:rPr>
          <w:rFonts w:eastAsia="Calibri" w:cs="Calibri"/>
          <w:b/>
          <w:sz w:val="24"/>
          <w:szCs w:val="24"/>
        </w:rPr>
      </w:pPr>
    </w:p>
    <w:p w:rsidR="002B5E07" w:rsidRPr="00C60A04" w:rsidRDefault="002B5E07" w:rsidP="00636F20">
      <w:pPr>
        <w:tabs>
          <w:tab w:val="left" w:pos="708"/>
          <w:tab w:val="left" w:pos="1688"/>
        </w:tabs>
        <w:spacing w:after="0" w:line="240" w:lineRule="auto"/>
        <w:jc w:val="center"/>
        <w:rPr>
          <w:rFonts w:eastAsia="Calibri" w:cs="Calibri"/>
          <w:b/>
          <w:sz w:val="24"/>
          <w:szCs w:val="24"/>
        </w:rPr>
      </w:pPr>
      <w:r w:rsidRPr="00C60A04">
        <w:rPr>
          <w:rFonts w:eastAsia="Calibri" w:cs="Calibri"/>
          <w:b/>
          <w:sz w:val="24"/>
          <w:szCs w:val="24"/>
        </w:rPr>
        <w:t>DO MONITORAMENTO, AVALIAÇÃO E CONTROLE DAS PARCERIAS VOLUNTÁRIAS</w:t>
      </w:r>
    </w:p>
    <w:p w:rsidR="002B5E07" w:rsidRPr="00C60A04" w:rsidRDefault="002B5E07" w:rsidP="0065134B">
      <w:pPr>
        <w:tabs>
          <w:tab w:val="left" w:pos="708"/>
          <w:tab w:val="left" w:pos="783"/>
        </w:tabs>
        <w:spacing w:after="0" w:line="240" w:lineRule="auto"/>
        <w:jc w:val="both"/>
        <w:rPr>
          <w:rFonts w:eastAsia="Calibri" w:cs="Calibri"/>
          <w:sz w:val="24"/>
          <w:szCs w:val="24"/>
        </w:rPr>
      </w:pPr>
    </w:p>
    <w:p w:rsidR="002B5E07" w:rsidRPr="00C60A04" w:rsidRDefault="002B5E07" w:rsidP="0065134B">
      <w:pPr>
        <w:tabs>
          <w:tab w:val="left" w:pos="708"/>
          <w:tab w:val="left" w:pos="783"/>
        </w:tabs>
        <w:spacing w:after="0" w:line="240" w:lineRule="auto"/>
        <w:jc w:val="both"/>
        <w:rPr>
          <w:rFonts w:eastAsia="Calibri" w:cs="Calibri"/>
          <w:sz w:val="24"/>
          <w:szCs w:val="24"/>
        </w:rPr>
      </w:pPr>
      <w:r w:rsidRPr="00C60A04">
        <w:rPr>
          <w:rFonts w:eastAsia="Calibri" w:cs="Calibri"/>
          <w:sz w:val="24"/>
          <w:szCs w:val="24"/>
        </w:rPr>
        <w:t xml:space="preserve">Art. 25 A fiscalização e acompanhamento da execução da parceria serão desempenhadas pelo Gestor da parceria e Comissão de Monitoramento e Avaliação, ambos designados por Portaria, cada um com suas atribuições: </w:t>
      </w: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 1º Gestor, conforme art. 61 da Lei Nº 13.019/2014</w:t>
      </w: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I - acompanhar e fiscalizar a execução da parceria;</w:t>
      </w:r>
    </w:p>
    <w:p w:rsidR="002B5E07" w:rsidRPr="00C60A04" w:rsidRDefault="002B5E07" w:rsidP="0065134B">
      <w:pPr>
        <w:spacing w:after="0" w:line="240" w:lineRule="auto"/>
        <w:jc w:val="both"/>
        <w:rPr>
          <w:rFonts w:eastAsia="Calibri" w:cs="Calibri"/>
          <w:color w:val="000000"/>
          <w:sz w:val="24"/>
          <w:szCs w:val="24"/>
        </w:rPr>
      </w:pPr>
      <w:r w:rsidRPr="00C60A04">
        <w:rPr>
          <w:rFonts w:eastAsia="Calibri" w:cs="Calibri"/>
          <w:sz w:val="24"/>
          <w:szCs w:val="24"/>
        </w:rPr>
        <w:t xml:space="preserve">II - </w:t>
      </w:r>
      <w:r w:rsidRPr="00C60A04">
        <w:rPr>
          <w:rFonts w:eastAsia="Calibri" w:cs="Calibri"/>
          <w:color w:val="000000"/>
          <w:sz w:val="24"/>
          <w:szCs w:val="24"/>
        </w:rPr>
        <w:t>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w:t>
      </w: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 xml:space="preserve">III - </w:t>
      </w:r>
      <w:r w:rsidRPr="00C60A04">
        <w:rPr>
          <w:rFonts w:eastAsia="Calibri" w:cs="Calibri"/>
          <w:color w:val="000000"/>
          <w:sz w:val="24"/>
          <w:szCs w:val="24"/>
        </w:rPr>
        <w:t>emitir parecer técnico conclusivo de análise da prestação de contas final, levando em consideração o conteúdo do relatório técnico de monitoramento e avaliação de que trata o art. 59</w:t>
      </w:r>
      <w:r w:rsidRPr="00C60A04">
        <w:rPr>
          <w:rFonts w:eastAsia="Calibri" w:cs="Calibri"/>
          <w:sz w:val="24"/>
          <w:szCs w:val="24"/>
        </w:rPr>
        <w:t xml:space="preserve"> da Lei nº 13.019/2014;</w:t>
      </w: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IV - disponibilizar materiais e equipamentos tecnológicos necessários às atividades de monitoramento e avaliação.</w:t>
      </w: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 xml:space="preserve">§ 2º Comissão de Monitoramento e Avaliação: </w:t>
      </w:r>
    </w:p>
    <w:p w:rsidR="002B5E07" w:rsidRDefault="002B5E07" w:rsidP="0065134B">
      <w:pPr>
        <w:spacing w:after="0" w:line="240" w:lineRule="auto"/>
        <w:jc w:val="both"/>
        <w:rPr>
          <w:rFonts w:eastAsia="Calibri" w:cs="Calibri"/>
          <w:color w:val="000000"/>
          <w:sz w:val="24"/>
          <w:szCs w:val="24"/>
        </w:rPr>
      </w:pPr>
      <w:r w:rsidRPr="00C60A04">
        <w:rPr>
          <w:rFonts w:eastAsia="Calibri" w:cs="Calibri"/>
          <w:sz w:val="24"/>
          <w:szCs w:val="24"/>
        </w:rPr>
        <w:t xml:space="preserve">I - Avaliar as parcerias celebradas com Organizações da Sociedade Civil mediante termo de colaboração ou termo de fomento, </w:t>
      </w:r>
      <w:r w:rsidRPr="00C60A04">
        <w:rPr>
          <w:rFonts w:eastAsia="Calibri" w:cs="Calibri"/>
          <w:color w:val="000000"/>
          <w:sz w:val="24"/>
          <w:szCs w:val="24"/>
        </w:rPr>
        <w:t>homologando Relatório Técnico de Monitoramento e Avaliação do Gestor, sobre a conformidade do cumprimento do objeto e os resultados alcançados durante a execução do termo de colaboração ou de fomento.</w:t>
      </w:r>
    </w:p>
    <w:p w:rsidR="00AC6B74" w:rsidRPr="00C60A04" w:rsidRDefault="00AC6B74" w:rsidP="0065134B">
      <w:pPr>
        <w:spacing w:after="0" w:line="240" w:lineRule="auto"/>
        <w:jc w:val="both"/>
        <w:rPr>
          <w:rFonts w:eastAsia="Calibri" w:cs="Calibri"/>
          <w:sz w:val="24"/>
          <w:szCs w:val="24"/>
        </w:rPr>
      </w:pPr>
    </w:p>
    <w:p w:rsidR="002B5E07" w:rsidRDefault="002B5E07" w:rsidP="0065134B">
      <w:pPr>
        <w:spacing w:after="0" w:line="240" w:lineRule="auto"/>
        <w:jc w:val="both"/>
        <w:rPr>
          <w:rFonts w:eastAsia="Calibri" w:cs="Calibri"/>
          <w:sz w:val="24"/>
          <w:szCs w:val="24"/>
        </w:rPr>
      </w:pPr>
      <w:r w:rsidRPr="00C60A04">
        <w:rPr>
          <w:rFonts w:eastAsia="Calibri" w:cs="Calibri"/>
          <w:sz w:val="24"/>
          <w:szCs w:val="24"/>
        </w:rPr>
        <w:t>Art. 26 Cabe a Secretaria responsável pela Parceria informar eventual mudança de Gestor da Parceria para alteração da Portaria de Designação, sob pena de a fiscalização ficar sob responsabilidade do Secretário Municipal.</w:t>
      </w:r>
    </w:p>
    <w:p w:rsidR="00AC6B74" w:rsidRPr="00C60A04" w:rsidRDefault="00AC6B74" w:rsidP="0065134B">
      <w:pPr>
        <w:spacing w:after="0" w:line="240" w:lineRule="auto"/>
        <w:jc w:val="both"/>
        <w:rPr>
          <w:rFonts w:eastAsia="Calibri" w:cs="Calibri"/>
          <w:sz w:val="24"/>
          <w:szCs w:val="24"/>
        </w:rPr>
      </w:pPr>
    </w:p>
    <w:p w:rsidR="00AC6B74" w:rsidRDefault="002B5E07" w:rsidP="0065134B">
      <w:pPr>
        <w:spacing w:after="0" w:line="240" w:lineRule="auto"/>
        <w:jc w:val="both"/>
        <w:rPr>
          <w:rFonts w:eastAsia="Calibri" w:cs="Calibri"/>
          <w:sz w:val="24"/>
          <w:szCs w:val="24"/>
        </w:rPr>
      </w:pPr>
      <w:r w:rsidRPr="00C60A04">
        <w:rPr>
          <w:rFonts w:eastAsia="Calibri" w:cs="Calibri"/>
          <w:sz w:val="24"/>
          <w:szCs w:val="24"/>
        </w:rPr>
        <w:lastRenderedPageBreak/>
        <w:t>Art. 27 A OSC deverá protocolar a prestação de contas do mês executado no prazo de até 10 (dez) dias findo o mês, sendo os documentos conforme modelos anexos e acompanhado de ofício. Protocolada a prestação de contas, esta será encaminhada à Comissão de Monitoramento e Avaliação, que a partir de um check - list fará a simples conferência se constam os documentos necessários, encaminhando à OSC e-mail caso ausente algum documento, para que apresente no prazo de 02 (dois) dias úteis.</w:t>
      </w: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 xml:space="preserve"> </w:t>
      </w:r>
    </w:p>
    <w:p w:rsidR="00AC6B74" w:rsidRDefault="002B5E07" w:rsidP="0065134B">
      <w:pPr>
        <w:spacing w:after="0" w:line="240" w:lineRule="auto"/>
        <w:jc w:val="both"/>
        <w:rPr>
          <w:rFonts w:eastAsia="Calibri" w:cs="Calibri"/>
          <w:sz w:val="24"/>
          <w:szCs w:val="24"/>
        </w:rPr>
      </w:pPr>
      <w:r w:rsidRPr="00C60A04">
        <w:rPr>
          <w:rFonts w:eastAsia="Calibri" w:cs="Calibri"/>
          <w:sz w:val="24"/>
          <w:szCs w:val="24"/>
        </w:rPr>
        <w:t>Art. 28 A comissão de monitoramento e avaliação comunicará o Setor Financeira da entrada da prestação de contas e recibo, para que seja liberada a próxima parcela.</w:t>
      </w: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 xml:space="preserve"> </w:t>
      </w:r>
    </w:p>
    <w:p w:rsidR="002B5E07" w:rsidRDefault="002B5E07" w:rsidP="0065134B">
      <w:pPr>
        <w:spacing w:after="0" w:line="240" w:lineRule="auto"/>
        <w:jc w:val="both"/>
        <w:rPr>
          <w:rFonts w:eastAsia="Calibri" w:cs="Calibri"/>
          <w:sz w:val="24"/>
          <w:szCs w:val="24"/>
        </w:rPr>
      </w:pPr>
      <w:r w:rsidRPr="00C60A04">
        <w:rPr>
          <w:rFonts w:eastAsia="Calibri" w:cs="Calibri"/>
          <w:sz w:val="24"/>
          <w:szCs w:val="24"/>
        </w:rPr>
        <w:t xml:space="preserve">Art. 29 Juntados os documentos o protocolo será despachado para o Gestor da Parceria ou setor ao qual ele esteja vinculado, para a análise.  </w:t>
      </w:r>
    </w:p>
    <w:p w:rsidR="00636F20" w:rsidRPr="00C60A04" w:rsidRDefault="00636F20" w:rsidP="0065134B">
      <w:pPr>
        <w:spacing w:after="0" w:line="240" w:lineRule="auto"/>
        <w:jc w:val="both"/>
        <w:rPr>
          <w:rFonts w:eastAsia="Calibri" w:cs="Calibri"/>
          <w:sz w:val="24"/>
          <w:szCs w:val="24"/>
        </w:rPr>
      </w:pP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Art. 30 O gestor da Parceria fará os seguintes procedimentos:</w:t>
      </w: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a)</w:t>
      </w:r>
      <w:r w:rsidRPr="00C60A04">
        <w:rPr>
          <w:rFonts w:eastAsia="Calibri" w:cs="Calibri"/>
          <w:sz w:val="24"/>
          <w:szCs w:val="24"/>
        </w:rPr>
        <w:tab/>
        <w:t>análise dos documentos quanto ao cumprimento do plano de trabalho enquadrando cada despesa nos itens de despesa constantes no referido plano e verificando a sua adequação ou não.</w:t>
      </w: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b)</w:t>
      </w:r>
      <w:r w:rsidRPr="00C60A04">
        <w:rPr>
          <w:rFonts w:eastAsia="Calibri" w:cs="Calibri"/>
          <w:sz w:val="24"/>
          <w:szCs w:val="24"/>
        </w:rPr>
        <w:tab/>
        <w:t>análise do cumprimento das metas pactuadas constantes no Plano de Trabalho, bem como da respectiva comprovação das metas alcançadas pela entidade.</w:t>
      </w: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c)</w:t>
      </w:r>
      <w:r w:rsidRPr="00C60A04">
        <w:rPr>
          <w:rFonts w:eastAsia="Calibri" w:cs="Calibri"/>
          <w:sz w:val="24"/>
          <w:szCs w:val="24"/>
        </w:rPr>
        <w:tab/>
        <w:t>verificará se todos os documentos e relatórios relativos a prestação de contas foram apresentados.</w:t>
      </w: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d)</w:t>
      </w:r>
      <w:r w:rsidRPr="00C60A04">
        <w:rPr>
          <w:rFonts w:eastAsia="Calibri" w:cs="Calibri"/>
          <w:sz w:val="24"/>
          <w:szCs w:val="24"/>
        </w:rPr>
        <w:tab/>
        <w:t>Verificará se todas as obrigações das partes, descritas no Termo de Parceria na cláusula das responsabilidades, estão sendo cumpridas.</w:t>
      </w:r>
    </w:p>
    <w:p w:rsidR="002B5E07" w:rsidRDefault="002B5E07" w:rsidP="0065134B">
      <w:pPr>
        <w:spacing w:after="0" w:line="240" w:lineRule="auto"/>
        <w:jc w:val="both"/>
        <w:rPr>
          <w:rFonts w:eastAsia="Calibri" w:cs="Calibri"/>
          <w:sz w:val="24"/>
          <w:szCs w:val="24"/>
        </w:rPr>
      </w:pPr>
      <w:r w:rsidRPr="00C60A04">
        <w:rPr>
          <w:rFonts w:eastAsia="Calibri" w:cs="Calibri"/>
          <w:sz w:val="24"/>
          <w:szCs w:val="24"/>
        </w:rPr>
        <w:t>e)</w:t>
      </w:r>
      <w:r w:rsidRPr="00C60A04">
        <w:rPr>
          <w:rFonts w:eastAsia="Calibri" w:cs="Calibri"/>
          <w:sz w:val="24"/>
          <w:szCs w:val="24"/>
        </w:rPr>
        <w:tab/>
        <w:t>Enviará ao Conselho de Políticas Públicas da área correspondente toda vez que entender pertinente em função de fatos específicos detectados.</w:t>
      </w:r>
    </w:p>
    <w:p w:rsidR="00AC6B74" w:rsidRPr="00C60A04" w:rsidRDefault="00AC6B74" w:rsidP="0065134B">
      <w:pPr>
        <w:spacing w:after="0" w:line="240" w:lineRule="auto"/>
        <w:jc w:val="both"/>
        <w:rPr>
          <w:rFonts w:eastAsia="Calibri" w:cs="Calibri"/>
          <w:sz w:val="24"/>
          <w:szCs w:val="24"/>
        </w:rPr>
      </w:pPr>
    </w:p>
    <w:p w:rsidR="002B5E07" w:rsidRDefault="002B5E07" w:rsidP="0065134B">
      <w:pPr>
        <w:spacing w:after="0" w:line="240" w:lineRule="auto"/>
        <w:jc w:val="both"/>
        <w:rPr>
          <w:rFonts w:eastAsia="Calibri" w:cs="Calibri"/>
          <w:sz w:val="24"/>
          <w:szCs w:val="24"/>
        </w:rPr>
      </w:pPr>
      <w:r w:rsidRPr="00C60A04">
        <w:rPr>
          <w:rFonts w:eastAsia="Calibri" w:cs="Calibri"/>
          <w:sz w:val="24"/>
          <w:szCs w:val="24"/>
        </w:rPr>
        <w:t xml:space="preserve">Art. 31 O gestor da Parceria ao detectar irregularidades ou omissões na prestação de contas apresentada, bem como necessidade de esclarecimentos, notificará a organização da sociedade civil para sanar a inconformidade ou prestar os esclarecimentos, no prazo de 10 (dez) dias. </w:t>
      </w:r>
    </w:p>
    <w:p w:rsidR="00AC6B74" w:rsidRPr="00C60A04" w:rsidRDefault="00AC6B74" w:rsidP="0065134B">
      <w:pPr>
        <w:spacing w:after="0" w:line="240" w:lineRule="auto"/>
        <w:jc w:val="both"/>
        <w:rPr>
          <w:rFonts w:eastAsia="Calibri" w:cs="Calibri"/>
          <w:sz w:val="24"/>
          <w:szCs w:val="24"/>
        </w:rPr>
      </w:pPr>
    </w:p>
    <w:p w:rsidR="002B5E07" w:rsidRDefault="002B5E07" w:rsidP="0065134B">
      <w:pPr>
        <w:spacing w:after="0" w:line="240" w:lineRule="auto"/>
        <w:jc w:val="both"/>
        <w:rPr>
          <w:rFonts w:eastAsia="Calibri" w:cs="Calibri"/>
          <w:sz w:val="24"/>
          <w:szCs w:val="24"/>
        </w:rPr>
      </w:pPr>
      <w:r w:rsidRPr="00C60A04">
        <w:rPr>
          <w:rFonts w:eastAsia="Calibri" w:cs="Calibri"/>
          <w:sz w:val="24"/>
          <w:szCs w:val="24"/>
        </w:rPr>
        <w:t>Art. 32 O gestor da parceria, se necessário, poderá solicitar auxílio técnico-contábil e jurídico da Secretaria Municipal da Administração e Fazenda para análise dos documentos que compõem a prestação de contas.</w:t>
      </w:r>
    </w:p>
    <w:p w:rsidR="00AC6B74" w:rsidRPr="00C60A04" w:rsidRDefault="00AC6B74" w:rsidP="0065134B">
      <w:pPr>
        <w:spacing w:after="0" w:line="240" w:lineRule="auto"/>
        <w:jc w:val="both"/>
        <w:rPr>
          <w:rFonts w:eastAsia="Calibri" w:cs="Calibri"/>
          <w:sz w:val="24"/>
          <w:szCs w:val="24"/>
        </w:rPr>
      </w:pPr>
    </w:p>
    <w:p w:rsidR="002B5E07" w:rsidRDefault="002B5E07" w:rsidP="0065134B">
      <w:pPr>
        <w:spacing w:after="0" w:line="240" w:lineRule="auto"/>
        <w:jc w:val="both"/>
        <w:rPr>
          <w:rFonts w:eastAsia="Calibri" w:cs="Calibri"/>
          <w:sz w:val="24"/>
          <w:szCs w:val="24"/>
        </w:rPr>
      </w:pPr>
      <w:r w:rsidRPr="00C60A04">
        <w:rPr>
          <w:rFonts w:eastAsia="Calibri" w:cs="Calibri"/>
          <w:sz w:val="24"/>
          <w:szCs w:val="24"/>
        </w:rPr>
        <w:t xml:space="preserve">Art. 33 Caso sejam identificadas irregularidades o Gestor da Parceria poderá valer-se da previsão contida no art. 16 do Manual sobre Prestação de Contas das Parcerias, Decreto Nº 1412/2019. </w:t>
      </w:r>
    </w:p>
    <w:p w:rsidR="00AC6B74" w:rsidRPr="00C60A04" w:rsidRDefault="00AC6B74" w:rsidP="0065134B">
      <w:pPr>
        <w:spacing w:after="0" w:line="240" w:lineRule="auto"/>
        <w:jc w:val="both"/>
        <w:rPr>
          <w:rFonts w:eastAsia="Calibri" w:cs="Calibri"/>
          <w:sz w:val="24"/>
          <w:szCs w:val="24"/>
        </w:rPr>
      </w:pPr>
    </w:p>
    <w:p w:rsidR="002B5E07" w:rsidRDefault="002B5E07" w:rsidP="0065134B">
      <w:pPr>
        <w:spacing w:after="0" w:line="240" w:lineRule="auto"/>
        <w:jc w:val="both"/>
        <w:rPr>
          <w:rFonts w:eastAsia="Calibri" w:cs="Calibri"/>
          <w:sz w:val="24"/>
          <w:szCs w:val="24"/>
        </w:rPr>
      </w:pPr>
      <w:r w:rsidRPr="00C60A04">
        <w:rPr>
          <w:rFonts w:eastAsia="Calibri" w:cs="Calibri"/>
          <w:sz w:val="24"/>
          <w:szCs w:val="24"/>
        </w:rPr>
        <w:t>Art. 34 O Gestor da Parceria emitirá Relatório Técnico de Monitoramento e Avaliação, conforme MODELO, contendo os aspectos elencados no art. 12 do Manual sobre Prestação de Contas das Parcerias, Decreto Nº 1412/2019.</w:t>
      </w:r>
    </w:p>
    <w:p w:rsidR="00AC6B74" w:rsidRPr="00C60A04" w:rsidRDefault="00AC6B74" w:rsidP="0065134B">
      <w:pPr>
        <w:spacing w:after="0" w:line="240" w:lineRule="auto"/>
        <w:jc w:val="both"/>
        <w:rPr>
          <w:rFonts w:eastAsia="Calibri" w:cs="Calibri"/>
          <w:sz w:val="24"/>
          <w:szCs w:val="24"/>
        </w:rPr>
      </w:pPr>
    </w:p>
    <w:p w:rsidR="002B5E07" w:rsidRDefault="002B5E07" w:rsidP="0065134B">
      <w:pPr>
        <w:spacing w:after="0" w:line="240" w:lineRule="auto"/>
        <w:jc w:val="both"/>
        <w:rPr>
          <w:rFonts w:eastAsia="Calibri" w:cs="Calibri"/>
          <w:sz w:val="24"/>
          <w:szCs w:val="24"/>
        </w:rPr>
      </w:pPr>
      <w:r w:rsidRPr="00C60A04">
        <w:rPr>
          <w:rFonts w:eastAsia="Calibri" w:cs="Calibri"/>
          <w:sz w:val="24"/>
          <w:szCs w:val="24"/>
        </w:rPr>
        <w:t xml:space="preserve">Art. 35 Emitido o relatório do Gestor este será encaminhado para deliberação do Conselho de Políticas Públicas competente, quando vinculados a Fundos específicos. </w:t>
      </w:r>
    </w:p>
    <w:p w:rsidR="00AC6B74" w:rsidRPr="00C60A04" w:rsidRDefault="00AC6B74" w:rsidP="0065134B">
      <w:pPr>
        <w:spacing w:after="0" w:line="240" w:lineRule="auto"/>
        <w:jc w:val="both"/>
        <w:rPr>
          <w:rFonts w:eastAsia="Calibri" w:cs="Calibri"/>
          <w:sz w:val="24"/>
          <w:szCs w:val="24"/>
        </w:rPr>
      </w:pP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 xml:space="preserve">Art. 36 O expediente da prestação de contas apresentada pela OSC, acrescido do Relatório Técnico de Monitoramento e Avaliação do Gestor, Parecer Conclusivo (quando for o caso) e ata ou Resolução do Conselho de Políticas Públicas correspondente, conforme o caso, será encaminhado à Comissão de Monitoramento e Avaliação, para os seguintes procedimentos: </w:t>
      </w:r>
    </w:p>
    <w:p w:rsidR="002B5E07" w:rsidRPr="00C60A04" w:rsidRDefault="002B5E07" w:rsidP="0065134B">
      <w:pPr>
        <w:numPr>
          <w:ilvl w:val="0"/>
          <w:numId w:val="5"/>
        </w:numPr>
        <w:spacing w:after="0" w:line="240" w:lineRule="auto"/>
        <w:jc w:val="both"/>
        <w:rPr>
          <w:rFonts w:eastAsia="Calibri" w:cs="Calibri"/>
          <w:sz w:val="24"/>
          <w:szCs w:val="24"/>
        </w:rPr>
      </w:pPr>
      <w:r w:rsidRPr="00C60A04">
        <w:rPr>
          <w:rFonts w:eastAsia="Calibri" w:cs="Calibri"/>
          <w:sz w:val="24"/>
          <w:szCs w:val="24"/>
        </w:rPr>
        <w:t>realizará a verificação do processo, tendo por base os documentos apresentados e Relatório Técnico do Gestor.</w:t>
      </w:r>
    </w:p>
    <w:p w:rsidR="002B5E07" w:rsidRPr="00C60A04" w:rsidRDefault="002B5E07" w:rsidP="0065134B">
      <w:pPr>
        <w:numPr>
          <w:ilvl w:val="0"/>
          <w:numId w:val="5"/>
        </w:numPr>
        <w:spacing w:after="0" w:line="240" w:lineRule="auto"/>
        <w:jc w:val="both"/>
        <w:rPr>
          <w:rFonts w:eastAsia="Calibri" w:cs="Calibri"/>
          <w:sz w:val="24"/>
          <w:szCs w:val="24"/>
        </w:rPr>
      </w:pPr>
      <w:r w:rsidRPr="00C60A04">
        <w:rPr>
          <w:rFonts w:eastAsia="Calibri" w:cs="Calibri"/>
          <w:sz w:val="24"/>
          <w:szCs w:val="24"/>
        </w:rPr>
        <w:t>anexará o relatório de visita técnica in loco e pesquisa de satisfação, caso realizadas, bem como outros relatórios de acompanhamento realizados;</w:t>
      </w:r>
    </w:p>
    <w:p w:rsidR="00AC6B74" w:rsidRDefault="00AC6B74" w:rsidP="0065134B">
      <w:pPr>
        <w:spacing w:after="0" w:line="240" w:lineRule="auto"/>
        <w:jc w:val="both"/>
        <w:rPr>
          <w:rFonts w:eastAsia="Calibri" w:cs="Calibri"/>
          <w:sz w:val="24"/>
          <w:szCs w:val="24"/>
        </w:rPr>
      </w:pPr>
    </w:p>
    <w:p w:rsidR="002B5E07" w:rsidRDefault="002B5E07" w:rsidP="0065134B">
      <w:pPr>
        <w:spacing w:after="0" w:line="240" w:lineRule="auto"/>
        <w:jc w:val="both"/>
        <w:rPr>
          <w:rFonts w:eastAsia="Calibri" w:cs="Calibri"/>
          <w:sz w:val="24"/>
          <w:szCs w:val="24"/>
        </w:rPr>
      </w:pPr>
      <w:r w:rsidRPr="00C60A04">
        <w:rPr>
          <w:rFonts w:eastAsia="Calibri" w:cs="Calibri"/>
          <w:sz w:val="24"/>
          <w:szCs w:val="24"/>
        </w:rPr>
        <w:t xml:space="preserve">Art. 37 Em caso de concluir pela conformidade da Execução do Termo de Parceria e pela adequação do Relatório Técnico de Monitoramento e Avaliação, realizará a homologação do referido relatório. </w:t>
      </w:r>
    </w:p>
    <w:p w:rsidR="002B5E07" w:rsidRDefault="002B5E07" w:rsidP="0065134B">
      <w:pPr>
        <w:spacing w:after="0" w:line="240" w:lineRule="auto"/>
        <w:jc w:val="both"/>
        <w:rPr>
          <w:rFonts w:eastAsia="Calibri" w:cs="Calibri"/>
          <w:sz w:val="24"/>
          <w:szCs w:val="24"/>
        </w:rPr>
      </w:pPr>
      <w:r w:rsidRPr="00C60A04">
        <w:rPr>
          <w:rFonts w:eastAsia="Calibri" w:cs="Calibri"/>
          <w:sz w:val="24"/>
          <w:szCs w:val="24"/>
        </w:rPr>
        <w:t>Art. 38 O Gestor da Parceria e membros da Comissão de Monitoramento e Avaliação, deverão articular, dentro de suas competências, no mínimo um relatório de visita in loco durante a execução da parceria e, sempre que possível, aplicar por seus próprios métodos pesquisa de satisfação.</w:t>
      </w:r>
    </w:p>
    <w:p w:rsidR="00AC6B74" w:rsidRPr="00C60A04" w:rsidRDefault="00AC6B74" w:rsidP="0065134B">
      <w:pPr>
        <w:spacing w:after="0" w:line="240" w:lineRule="auto"/>
        <w:jc w:val="both"/>
        <w:rPr>
          <w:rFonts w:eastAsia="Calibri" w:cs="Calibri"/>
          <w:b/>
          <w:sz w:val="24"/>
          <w:szCs w:val="24"/>
        </w:rPr>
      </w:pPr>
    </w:p>
    <w:p w:rsidR="002B5E07" w:rsidRDefault="002B5E07" w:rsidP="0065134B">
      <w:pPr>
        <w:spacing w:after="0" w:line="240" w:lineRule="auto"/>
        <w:jc w:val="both"/>
        <w:rPr>
          <w:rFonts w:eastAsia="Calibri" w:cs="Calibri"/>
          <w:sz w:val="24"/>
          <w:szCs w:val="24"/>
        </w:rPr>
      </w:pPr>
      <w:r w:rsidRPr="00C60A04">
        <w:rPr>
          <w:rFonts w:eastAsia="Calibri" w:cs="Calibri"/>
          <w:sz w:val="24"/>
          <w:szCs w:val="24"/>
        </w:rPr>
        <w:t>Art. 39 Caso não homologado o Relatório do Gestor, a Comissão de Monitoramento e Avaliação emitirá relatório com as suas considerações ao Gestor, que deverá fazer as solicitações complementares à OSC, ou apresentar as justificativas que lhe cabem. A OSC deverá apresentar as justificativas no prazo de 10 (dez) dias</w:t>
      </w:r>
      <w:r w:rsidR="00AC6B74">
        <w:rPr>
          <w:rFonts w:eastAsia="Calibri" w:cs="Calibri"/>
          <w:sz w:val="24"/>
          <w:szCs w:val="24"/>
        </w:rPr>
        <w:t>.</w:t>
      </w:r>
    </w:p>
    <w:p w:rsidR="00AC6B74" w:rsidRPr="00C60A04" w:rsidRDefault="00AC6B74" w:rsidP="0065134B">
      <w:pPr>
        <w:spacing w:after="0" w:line="240" w:lineRule="auto"/>
        <w:jc w:val="both"/>
        <w:rPr>
          <w:rFonts w:eastAsia="Calibri" w:cs="Calibri"/>
          <w:sz w:val="24"/>
          <w:szCs w:val="24"/>
        </w:rPr>
      </w:pPr>
    </w:p>
    <w:p w:rsidR="002B5E07" w:rsidRDefault="002B5E07" w:rsidP="0065134B">
      <w:pPr>
        <w:spacing w:after="0" w:line="240" w:lineRule="auto"/>
        <w:jc w:val="both"/>
        <w:rPr>
          <w:rFonts w:eastAsia="Calibri" w:cs="Calibri"/>
          <w:sz w:val="24"/>
          <w:szCs w:val="24"/>
        </w:rPr>
      </w:pPr>
      <w:r w:rsidRPr="00C60A04">
        <w:rPr>
          <w:rFonts w:eastAsia="Calibri" w:cs="Calibri"/>
          <w:sz w:val="24"/>
          <w:szCs w:val="24"/>
        </w:rPr>
        <w:t xml:space="preserve">Art. 40 Feito isto, o Gestor fará a análise das justificativas e remeterá o expediente, acrescido do Relatório Técnico de Análise das Justificativas e Parecer Técnico Conclusivo à Comissão de Monitoramento e Avaliação para Homologação Final. </w:t>
      </w:r>
    </w:p>
    <w:p w:rsidR="00AC6B74" w:rsidRPr="00C60A04" w:rsidRDefault="00AC6B74" w:rsidP="0065134B">
      <w:pPr>
        <w:spacing w:after="0" w:line="240" w:lineRule="auto"/>
        <w:jc w:val="both"/>
        <w:rPr>
          <w:rFonts w:eastAsia="Calibri" w:cs="Calibri"/>
          <w:sz w:val="24"/>
          <w:szCs w:val="24"/>
        </w:rPr>
      </w:pP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 xml:space="preserve">Art. 41 O Parecer Técnico Conclusivo no caso da última parcela ou prestação de contas final deverá, conforme art. 26 do Manual sobre Prestação de Contas das Parcerias, Decreto Nº 1412/2019,  concluir pela: </w:t>
      </w:r>
    </w:p>
    <w:p w:rsidR="002B5E07" w:rsidRPr="00C60A04" w:rsidRDefault="002B5E07" w:rsidP="0065134B">
      <w:pPr>
        <w:tabs>
          <w:tab w:val="left" w:pos="708"/>
          <w:tab w:val="left" w:pos="3748"/>
        </w:tabs>
        <w:spacing w:after="0" w:line="240" w:lineRule="auto"/>
        <w:jc w:val="both"/>
        <w:rPr>
          <w:rFonts w:eastAsia="Calibri" w:cs="Calibri"/>
          <w:sz w:val="24"/>
          <w:szCs w:val="24"/>
        </w:rPr>
      </w:pPr>
      <w:r w:rsidRPr="00C60A04">
        <w:rPr>
          <w:rFonts w:eastAsia="Calibri" w:cs="Calibri"/>
          <w:sz w:val="24"/>
          <w:szCs w:val="24"/>
        </w:rPr>
        <w:t>I – aprovação das contas;</w:t>
      </w:r>
    </w:p>
    <w:p w:rsidR="002B5E07" w:rsidRPr="00C60A04" w:rsidRDefault="002B5E07" w:rsidP="0065134B">
      <w:pPr>
        <w:tabs>
          <w:tab w:val="left" w:pos="708"/>
          <w:tab w:val="left" w:pos="3748"/>
        </w:tabs>
        <w:spacing w:after="0" w:line="240" w:lineRule="auto"/>
        <w:jc w:val="both"/>
        <w:rPr>
          <w:rFonts w:eastAsia="Calibri" w:cs="Calibri"/>
          <w:sz w:val="24"/>
          <w:szCs w:val="24"/>
        </w:rPr>
      </w:pPr>
      <w:r w:rsidRPr="00C60A04">
        <w:rPr>
          <w:rFonts w:eastAsia="Calibri" w:cs="Calibri"/>
          <w:sz w:val="24"/>
          <w:szCs w:val="24"/>
        </w:rPr>
        <w:t xml:space="preserve">II – aprovação das contas com ressalvas; ou </w:t>
      </w:r>
    </w:p>
    <w:p w:rsidR="002B5E07" w:rsidRDefault="002B5E07" w:rsidP="0065134B">
      <w:pPr>
        <w:tabs>
          <w:tab w:val="left" w:pos="708"/>
          <w:tab w:val="left" w:pos="3748"/>
        </w:tabs>
        <w:spacing w:after="0" w:line="240" w:lineRule="auto"/>
        <w:jc w:val="both"/>
        <w:rPr>
          <w:rFonts w:eastAsia="Calibri" w:cs="Calibri"/>
          <w:sz w:val="24"/>
          <w:szCs w:val="24"/>
        </w:rPr>
      </w:pPr>
      <w:r w:rsidRPr="00C60A04">
        <w:rPr>
          <w:rFonts w:eastAsia="Calibri" w:cs="Calibri"/>
          <w:sz w:val="24"/>
          <w:szCs w:val="24"/>
        </w:rPr>
        <w:t>III – rejeição das contas.</w:t>
      </w:r>
    </w:p>
    <w:p w:rsidR="00AC6B74" w:rsidRPr="00C60A04" w:rsidRDefault="00AC6B74" w:rsidP="0065134B">
      <w:pPr>
        <w:tabs>
          <w:tab w:val="left" w:pos="708"/>
          <w:tab w:val="left" w:pos="3748"/>
        </w:tabs>
        <w:spacing w:after="0" w:line="240" w:lineRule="auto"/>
        <w:jc w:val="both"/>
        <w:rPr>
          <w:rFonts w:eastAsia="Calibri" w:cs="Calibri"/>
          <w:sz w:val="24"/>
          <w:szCs w:val="24"/>
        </w:rPr>
      </w:pPr>
    </w:p>
    <w:p w:rsidR="002B5E07" w:rsidRDefault="002B5E07" w:rsidP="0065134B">
      <w:pPr>
        <w:tabs>
          <w:tab w:val="left" w:pos="708"/>
          <w:tab w:val="left" w:pos="3748"/>
        </w:tabs>
        <w:spacing w:after="0" w:line="240" w:lineRule="auto"/>
        <w:jc w:val="both"/>
        <w:rPr>
          <w:rFonts w:eastAsia="Calibri" w:cs="Calibri"/>
          <w:sz w:val="24"/>
          <w:szCs w:val="24"/>
        </w:rPr>
      </w:pPr>
      <w:r w:rsidRPr="00C60A04">
        <w:rPr>
          <w:rFonts w:eastAsia="Calibri" w:cs="Calibri"/>
          <w:sz w:val="24"/>
          <w:szCs w:val="24"/>
        </w:rPr>
        <w:t>Art. 42 O parecer técnico conclusivo da prestação de contas final ou última parcial, será encaminhado ao Administrador Público responsável por celebrar a parceria ou ao agente por ele delegado, a quem caberá decidir pela aprovação ou rejeição das contas prestadas.</w:t>
      </w:r>
    </w:p>
    <w:p w:rsidR="00AC6B74" w:rsidRPr="00C60A04" w:rsidRDefault="00AC6B74" w:rsidP="0065134B">
      <w:pPr>
        <w:tabs>
          <w:tab w:val="left" w:pos="708"/>
          <w:tab w:val="left" w:pos="3748"/>
        </w:tabs>
        <w:spacing w:after="0" w:line="240" w:lineRule="auto"/>
        <w:jc w:val="both"/>
        <w:rPr>
          <w:rFonts w:eastAsia="Calibri" w:cs="Calibri"/>
          <w:sz w:val="24"/>
          <w:szCs w:val="24"/>
        </w:rPr>
      </w:pPr>
    </w:p>
    <w:p w:rsidR="00AC6B74" w:rsidRDefault="002B5E07" w:rsidP="0065134B">
      <w:pPr>
        <w:tabs>
          <w:tab w:val="left" w:pos="708"/>
          <w:tab w:val="left" w:pos="3748"/>
        </w:tabs>
        <w:spacing w:after="0" w:line="240" w:lineRule="auto"/>
        <w:jc w:val="both"/>
        <w:rPr>
          <w:rFonts w:eastAsia="Calibri" w:cs="Calibri"/>
          <w:sz w:val="24"/>
          <w:szCs w:val="24"/>
        </w:rPr>
      </w:pPr>
      <w:r w:rsidRPr="00C60A04">
        <w:rPr>
          <w:rFonts w:eastAsia="Calibri" w:cs="Calibri"/>
          <w:sz w:val="24"/>
          <w:szCs w:val="24"/>
        </w:rPr>
        <w:t>Art. 43 Se a manifestação for pela rejeição das contas a OSC poderá recorrer da decisão.</w:t>
      </w:r>
    </w:p>
    <w:p w:rsidR="002B5E07" w:rsidRPr="00C60A04" w:rsidRDefault="002B5E07" w:rsidP="0065134B">
      <w:pPr>
        <w:tabs>
          <w:tab w:val="left" w:pos="708"/>
          <w:tab w:val="left" w:pos="3748"/>
        </w:tabs>
        <w:spacing w:after="0" w:line="240" w:lineRule="auto"/>
        <w:jc w:val="both"/>
        <w:rPr>
          <w:rFonts w:eastAsia="Calibri" w:cs="Calibri"/>
          <w:sz w:val="24"/>
          <w:szCs w:val="24"/>
        </w:rPr>
      </w:pPr>
      <w:r w:rsidRPr="00C60A04">
        <w:rPr>
          <w:rFonts w:eastAsia="Calibri" w:cs="Calibri"/>
          <w:sz w:val="24"/>
          <w:szCs w:val="24"/>
        </w:rPr>
        <w:t xml:space="preserve"> </w:t>
      </w:r>
    </w:p>
    <w:p w:rsidR="002B5E07" w:rsidRPr="00C60A04" w:rsidRDefault="002B5E07" w:rsidP="0065134B">
      <w:pPr>
        <w:tabs>
          <w:tab w:val="left" w:pos="708"/>
          <w:tab w:val="left" w:pos="3748"/>
        </w:tabs>
        <w:spacing w:after="0" w:line="240" w:lineRule="auto"/>
        <w:jc w:val="both"/>
        <w:rPr>
          <w:rFonts w:eastAsia="Calibri" w:cs="Calibri"/>
          <w:sz w:val="24"/>
          <w:szCs w:val="24"/>
        </w:rPr>
      </w:pPr>
      <w:r w:rsidRPr="00C60A04">
        <w:rPr>
          <w:rFonts w:eastAsia="Calibri" w:cs="Calibri"/>
          <w:sz w:val="24"/>
          <w:szCs w:val="24"/>
        </w:rPr>
        <w:t>Art. 44 Exaurida a fase recursal, o processo administrativo de prestação de contas final deverá ser encaminhado para a Comissão de Monitoramento e Avaliação, a qual, conforme art. 28 do Manual sobre Prestação de Contas das Parcerias, Decreto Nº 1412/2019, realizará o seguinte procedimento:</w:t>
      </w:r>
    </w:p>
    <w:p w:rsidR="002B5E07" w:rsidRPr="00C60A04" w:rsidRDefault="002B5E07" w:rsidP="0065134B">
      <w:pPr>
        <w:numPr>
          <w:ilvl w:val="0"/>
          <w:numId w:val="6"/>
        </w:numPr>
        <w:tabs>
          <w:tab w:val="left" w:pos="708"/>
          <w:tab w:val="left" w:pos="855"/>
          <w:tab w:val="left" w:pos="3748"/>
        </w:tabs>
        <w:spacing w:after="0" w:line="240" w:lineRule="auto"/>
        <w:jc w:val="both"/>
        <w:rPr>
          <w:rFonts w:eastAsia="Calibri" w:cs="Calibri"/>
          <w:sz w:val="24"/>
          <w:szCs w:val="24"/>
        </w:rPr>
      </w:pPr>
      <w:r w:rsidRPr="00C60A04">
        <w:rPr>
          <w:rFonts w:eastAsia="Calibri" w:cs="Calibri"/>
          <w:sz w:val="24"/>
          <w:szCs w:val="24"/>
        </w:rPr>
        <w:t xml:space="preserve">no caso de aprovação com ressalvas da prestação de contas, registrará no sítio oficial do Município na </w:t>
      </w:r>
      <w:r w:rsidRPr="00C60A04">
        <w:rPr>
          <w:rFonts w:eastAsia="Calibri" w:cs="Calibri"/>
          <w:i/>
          <w:sz w:val="24"/>
          <w:szCs w:val="24"/>
        </w:rPr>
        <w:t xml:space="preserve">internet </w:t>
      </w:r>
      <w:r w:rsidRPr="00C60A04">
        <w:rPr>
          <w:rFonts w:eastAsia="Calibri" w:cs="Calibri"/>
          <w:sz w:val="24"/>
          <w:szCs w:val="24"/>
        </w:rPr>
        <w:t>as causas das ressalvas; e</w:t>
      </w:r>
    </w:p>
    <w:p w:rsidR="00636F20" w:rsidRDefault="002B5E07" w:rsidP="0065134B">
      <w:pPr>
        <w:numPr>
          <w:ilvl w:val="0"/>
          <w:numId w:val="6"/>
        </w:numPr>
        <w:tabs>
          <w:tab w:val="left" w:pos="708"/>
          <w:tab w:val="left" w:pos="896"/>
          <w:tab w:val="left" w:pos="3748"/>
        </w:tabs>
        <w:spacing w:after="0" w:line="240" w:lineRule="auto"/>
        <w:jc w:val="both"/>
        <w:rPr>
          <w:rFonts w:eastAsia="Calibri" w:cs="Calibri"/>
          <w:sz w:val="24"/>
          <w:szCs w:val="24"/>
        </w:rPr>
      </w:pPr>
      <w:r w:rsidRPr="00C60A04">
        <w:rPr>
          <w:rFonts w:eastAsia="Calibri" w:cs="Calibri"/>
          <w:sz w:val="24"/>
          <w:szCs w:val="24"/>
        </w:rPr>
        <w:t>no caso de rejeição da prestação de contas, notificará a organização da sociedade civil para que, no prazo de 30 (trinta) dias, devolva os recursos financeiros relacionados com a irregularidade ou inexecução do objeto apurada ou com a prestação de contas não apresentada.</w:t>
      </w:r>
    </w:p>
    <w:p w:rsidR="00636F20" w:rsidRDefault="00636F20" w:rsidP="00636F20">
      <w:pPr>
        <w:tabs>
          <w:tab w:val="left" w:pos="708"/>
          <w:tab w:val="left" w:pos="896"/>
          <w:tab w:val="left" w:pos="3748"/>
        </w:tabs>
        <w:spacing w:after="0" w:line="240" w:lineRule="auto"/>
        <w:jc w:val="both"/>
        <w:rPr>
          <w:rFonts w:eastAsia="Calibri" w:cs="Calibri"/>
          <w:sz w:val="24"/>
          <w:szCs w:val="24"/>
        </w:rPr>
      </w:pPr>
    </w:p>
    <w:p w:rsidR="002B5E07" w:rsidRDefault="002B5E07" w:rsidP="00636F20">
      <w:pPr>
        <w:tabs>
          <w:tab w:val="left" w:pos="708"/>
          <w:tab w:val="left" w:pos="896"/>
          <w:tab w:val="left" w:pos="3748"/>
        </w:tabs>
        <w:spacing w:after="0" w:line="240" w:lineRule="auto"/>
        <w:jc w:val="both"/>
        <w:rPr>
          <w:rFonts w:eastAsia="Calibri" w:cs="Calibri"/>
          <w:sz w:val="24"/>
          <w:szCs w:val="24"/>
        </w:rPr>
      </w:pPr>
      <w:r w:rsidRPr="00C60A04">
        <w:rPr>
          <w:rFonts w:eastAsia="Calibri" w:cs="Calibri"/>
          <w:sz w:val="24"/>
          <w:szCs w:val="24"/>
        </w:rPr>
        <w:t xml:space="preserve"> Art. 45 Após realização dos procedimentos expostos no presente Manual, o processo será encaminhado para arquivamento na Secretaria Municipal da Administração e Fazenda em arquivo passivo próprio junto ao setor de licitações, tendo junto o processo que o deu origem. </w:t>
      </w:r>
    </w:p>
    <w:p w:rsidR="00AC6B74" w:rsidRPr="00C60A04" w:rsidRDefault="00AC6B74" w:rsidP="00636F20">
      <w:pPr>
        <w:tabs>
          <w:tab w:val="left" w:pos="708"/>
          <w:tab w:val="left" w:pos="896"/>
          <w:tab w:val="left" w:pos="3748"/>
        </w:tabs>
        <w:spacing w:after="0" w:line="240" w:lineRule="auto"/>
        <w:jc w:val="both"/>
        <w:rPr>
          <w:rFonts w:eastAsia="Calibri" w:cs="Calibri"/>
          <w:sz w:val="24"/>
          <w:szCs w:val="24"/>
        </w:rPr>
      </w:pPr>
    </w:p>
    <w:p w:rsidR="002B5E07" w:rsidRDefault="002B5E07" w:rsidP="0065134B">
      <w:pPr>
        <w:tabs>
          <w:tab w:val="left" w:pos="708"/>
          <w:tab w:val="left" w:pos="3748"/>
        </w:tabs>
        <w:spacing w:after="0" w:line="240" w:lineRule="auto"/>
        <w:jc w:val="both"/>
        <w:rPr>
          <w:rFonts w:eastAsia="Calibri" w:cs="Calibri"/>
          <w:sz w:val="24"/>
          <w:szCs w:val="24"/>
        </w:rPr>
      </w:pPr>
      <w:r w:rsidRPr="00C60A04">
        <w:rPr>
          <w:rFonts w:eastAsia="Calibri" w:cs="Calibri"/>
          <w:sz w:val="24"/>
          <w:szCs w:val="24"/>
        </w:rPr>
        <w:t>Art. 46 Conforme art. 71 da Lei Nº 13.019/2014 “</w:t>
      </w:r>
      <w:r w:rsidRPr="00C60A04">
        <w:rPr>
          <w:rFonts w:eastAsia="Calibri" w:cs="Calibri"/>
          <w:color w:val="000000"/>
          <w:sz w:val="24"/>
          <w:szCs w:val="24"/>
        </w:rPr>
        <w:t>Art. 71. A administração pública apreciará a prestação final de contas apresentada, no prazo de até cento e cinquenta dias, contado da data de seu recebimento ou do cumprimento de diligência por ela determinada, prorrogável justificadamente por igual período.”</w:t>
      </w:r>
      <w:r w:rsidRPr="00C60A04">
        <w:rPr>
          <w:rFonts w:eastAsia="Calibri" w:cs="Calibri"/>
          <w:sz w:val="24"/>
          <w:szCs w:val="24"/>
        </w:rPr>
        <w:t xml:space="preserve"> </w:t>
      </w:r>
    </w:p>
    <w:p w:rsidR="00AC6B74" w:rsidRPr="00C60A04" w:rsidRDefault="00AC6B74" w:rsidP="0065134B">
      <w:pPr>
        <w:tabs>
          <w:tab w:val="left" w:pos="708"/>
          <w:tab w:val="left" w:pos="3748"/>
        </w:tabs>
        <w:spacing w:after="0" w:line="240" w:lineRule="auto"/>
        <w:jc w:val="both"/>
        <w:rPr>
          <w:rFonts w:eastAsia="Calibri" w:cs="Calibri"/>
          <w:sz w:val="24"/>
          <w:szCs w:val="24"/>
        </w:rPr>
      </w:pPr>
    </w:p>
    <w:p w:rsidR="002B5E07" w:rsidRDefault="002B5E07" w:rsidP="00636F20">
      <w:pPr>
        <w:spacing w:after="0" w:line="240" w:lineRule="auto"/>
        <w:jc w:val="center"/>
        <w:rPr>
          <w:rFonts w:eastAsia="Calibri" w:cs="Calibri"/>
          <w:b/>
          <w:sz w:val="24"/>
          <w:szCs w:val="24"/>
        </w:rPr>
      </w:pPr>
      <w:r w:rsidRPr="00C60A04">
        <w:rPr>
          <w:rFonts w:eastAsia="Calibri" w:cs="Calibri"/>
          <w:b/>
          <w:sz w:val="24"/>
          <w:szCs w:val="24"/>
        </w:rPr>
        <w:t>DA TRANSPARÊNCIA DAS PARCERIAS VOLUNTÁRIAS</w:t>
      </w:r>
    </w:p>
    <w:p w:rsidR="00636F20" w:rsidRPr="00C60A04" w:rsidRDefault="00636F20" w:rsidP="00636F20">
      <w:pPr>
        <w:spacing w:after="0" w:line="240" w:lineRule="auto"/>
        <w:jc w:val="center"/>
        <w:rPr>
          <w:rFonts w:eastAsia="Calibri" w:cs="Calibri"/>
          <w:sz w:val="24"/>
          <w:szCs w:val="24"/>
        </w:rPr>
      </w:pP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lastRenderedPageBreak/>
        <w:t xml:space="preserve">Art. 47 Deve ser dada transparência às parcerias voluntárias desde a manifestação de interesse até a prestação de contas, ficando a cargo da Secretaria da Administração e Fazenda, conforme fluxo a ser elaborado posteriormente, com base em cartilha do TCE/RS. </w:t>
      </w:r>
    </w:p>
    <w:p w:rsidR="002B5E07" w:rsidRDefault="002B5E07" w:rsidP="0065134B">
      <w:pPr>
        <w:spacing w:after="0" w:line="240" w:lineRule="auto"/>
        <w:jc w:val="both"/>
        <w:rPr>
          <w:rFonts w:eastAsia="Calibri" w:cs="Calibri"/>
          <w:b/>
          <w:sz w:val="24"/>
          <w:szCs w:val="24"/>
        </w:rPr>
      </w:pPr>
    </w:p>
    <w:p w:rsidR="00636F20" w:rsidRPr="00C60A04" w:rsidRDefault="00636F20" w:rsidP="0065134B">
      <w:pPr>
        <w:spacing w:after="0" w:line="240" w:lineRule="auto"/>
        <w:jc w:val="both"/>
        <w:rPr>
          <w:rFonts w:eastAsia="Calibri" w:cs="Calibri"/>
          <w:b/>
          <w:sz w:val="24"/>
          <w:szCs w:val="24"/>
        </w:rPr>
      </w:pPr>
    </w:p>
    <w:p w:rsidR="002B5E07" w:rsidRDefault="002B5E07" w:rsidP="00636F20">
      <w:pPr>
        <w:spacing w:after="0" w:line="240" w:lineRule="auto"/>
        <w:jc w:val="center"/>
        <w:rPr>
          <w:rFonts w:eastAsia="Calibri" w:cs="Calibri"/>
          <w:b/>
          <w:sz w:val="24"/>
          <w:szCs w:val="24"/>
        </w:rPr>
      </w:pPr>
      <w:r w:rsidRPr="00C60A04">
        <w:rPr>
          <w:rFonts w:eastAsia="Calibri" w:cs="Calibri"/>
          <w:b/>
          <w:sz w:val="24"/>
          <w:szCs w:val="24"/>
        </w:rPr>
        <w:t>DAS DISPOSIÇÕES FINAIS</w:t>
      </w:r>
    </w:p>
    <w:p w:rsidR="00636F20" w:rsidRPr="00C60A04" w:rsidRDefault="00636F20" w:rsidP="00636F20">
      <w:pPr>
        <w:spacing w:after="0" w:line="240" w:lineRule="auto"/>
        <w:jc w:val="center"/>
        <w:rPr>
          <w:rFonts w:eastAsia="Calibri" w:cs="Calibri"/>
          <w:b/>
          <w:sz w:val="24"/>
          <w:szCs w:val="24"/>
        </w:rPr>
      </w:pPr>
    </w:p>
    <w:p w:rsidR="002B5E07" w:rsidRDefault="002B5E07" w:rsidP="0065134B">
      <w:pPr>
        <w:spacing w:after="0" w:line="240" w:lineRule="auto"/>
        <w:jc w:val="both"/>
        <w:rPr>
          <w:rFonts w:eastAsia="Calibri" w:cs="Calibri"/>
          <w:sz w:val="24"/>
          <w:szCs w:val="24"/>
        </w:rPr>
      </w:pPr>
      <w:r w:rsidRPr="00C60A04">
        <w:rPr>
          <w:rFonts w:eastAsia="Calibri" w:cs="Calibri"/>
          <w:sz w:val="24"/>
          <w:szCs w:val="24"/>
        </w:rPr>
        <w:t>Art. 48 A presente norma estabelece o fluxo das prestações de contas das Parcerias Voluntárias regulamentadas no Município através de Decreto Municipal, o qual deve ser constante instrumento de consulta pelos usuários.</w:t>
      </w:r>
    </w:p>
    <w:p w:rsidR="00636F20" w:rsidRDefault="00636F20" w:rsidP="0065134B">
      <w:pPr>
        <w:spacing w:after="0" w:line="240" w:lineRule="auto"/>
        <w:jc w:val="both"/>
        <w:rPr>
          <w:rFonts w:eastAsia="Calibri" w:cs="Calibri"/>
          <w:sz w:val="24"/>
          <w:szCs w:val="24"/>
        </w:rPr>
      </w:pPr>
    </w:p>
    <w:p w:rsidR="00636F20" w:rsidRDefault="00636F20" w:rsidP="0065134B">
      <w:pPr>
        <w:spacing w:after="0" w:line="240" w:lineRule="auto"/>
        <w:jc w:val="both"/>
        <w:rPr>
          <w:rFonts w:eastAsia="Calibri" w:cs="Calibri"/>
          <w:sz w:val="24"/>
          <w:szCs w:val="24"/>
        </w:rPr>
      </w:pPr>
      <w:r>
        <w:rPr>
          <w:rFonts w:eastAsia="Calibri" w:cs="Calibri"/>
          <w:sz w:val="24"/>
          <w:szCs w:val="24"/>
        </w:rPr>
        <w:t>Art. 49 Passa a ser obrigatório a utilização</w:t>
      </w:r>
      <w:r w:rsidR="00E757B9">
        <w:rPr>
          <w:rFonts w:eastAsia="Calibri" w:cs="Calibri"/>
          <w:sz w:val="24"/>
          <w:szCs w:val="24"/>
        </w:rPr>
        <w:t xml:space="preserve"> dos</w:t>
      </w:r>
      <w:r>
        <w:rPr>
          <w:rFonts w:eastAsia="Calibri" w:cs="Calibri"/>
          <w:sz w:val="24"/>
          <w:szCs w:val="24"/>
        </w:rPr>
        <w:t xml:space="preserve"> modelos anexos que integram o presente Decreto.</w:t>
      </w:r>
    </w:p>
    <w:p w:rsidR="00AC6B74" w:rsidRPr="00C60A04" w:rsidRDefault="00AC6B74" w:rsidP="0065134B">
      <w:pPr>
        <w:spacing w:after="0" w:line="240" w:lineRule="auto"/>
        <w:jc w:val="both"/>
        <w:rPr>
          <w:rFonts w:eastAsia="Calibri" w:cs="Calibri"/>
          <w:sz w:val="24"/>
          <w:szCs w:val="24"/>
        </w:rPr>
      </w:pPr>
    </w:p>
    <w:p w:rsidR="002B5E07" w:rsidRPr="00C60A04" w:rsidRDefault="002B5E07" w:rsidP="0065134B">
      <w:pPr>
        <w:spacing w:after="0" w:line="240" w:lineRule="auto"/>
        <w:jc w:val="both"/>
        <w:rPr>
          <w:rFonts w:eastAsia="Palladam Medium" w:cs="Palladam Medium"/>
          <w:sz w:val="24"/>
          <w:szCs w:val="24"/>
        </w:rPr>
      </w:pPr>
      <w:r w:rsidRPr="00C60A04">
        <w:rPr>
          <w:rFonts w:eastAsia="Calibri" w:cs="Calibri"/>
          <w:sz w:val="24"/>
          <w:szCs w:val="24"/>
        </w:rPr>
        <w:t xml:space="preserve">Art. </w:t>
      </w:r>
      <w:r w:rsidR="00E757B9">
        <w:rPr>
          <w:rFonts w:eastAsia="Calibri" w:cs="Calibri"/>
          <w:sz w:val="24"/>
          <w:szCs w:val="24"/>
        </w:rPr>
        <w:t>50</w:t>
      </w:r>
      <w:r w:rsidRPr="00C60A04">
        <w:rPr>
          <w:rFonts w:eastAsia="Calibri" w:cs="Calibri"/>
          <w:sz w:val="24"/>
          <w:szCs w:val="24"/>
        </w:rPr>
        <w:t xml:space="preserve"> Qualquer dúvida ou omissão relativa a essa norma que não seja esclarecida no Decreto Municipal poderá ser esclarecida junto à Unidade Central de Controle Interno.</w:t>
      </w:r>
    </w:p>
    <w:p w:rsidR="002B5E07" w:rsidRPr="00C60A04" w:rsidRDefault="002B5E07" w:rsidP="0065134B">
      <w:pPr>
        <w:spacing w:after="0" w:line="240" w:lineRule="auto"/>
        <w:jc w:val="both"/>
        <w:rPr>
          <w:rFonts w:eastAsia="Calibri" w:cs="Calibri"/>
          <w:sz w:val="24"/>
          <w:szCs w:val="24"/>
        </w:rPr>
      </w:pPr>
    </w:p>
    <w:p w:rsidR="002B5E07" w:rsidRPr="00C60A04" w:rsidRDefault="002B5E07" w:rsidP="0065134B">
      <w:pPr>
        <w:tabs>
          <w:tab w:val="left" w:pos="708"/>
          <w:tab w:val="left" w:pos="4253"/>
        </w:tabs>
        <w:spacing w:after="0" w:line="240" w:lineRule="auto"/>
        <w:ind w:firstLine="709"/>
        <w:jc w:val="right"/>
        <w:rPr>
          <w:rFonts w:eastAsia="Palladam Medium" w:cs="Palladam Medium"/>
          <w:sz w:val="24"/>
          <w:szCs w:val="24"/>
        </w:rPr>
      </w:pPr>
      <w:r w:rsidRPr="00C60A04">
        <w:rPr>
          <w:rFonts w:eastAsia="Calibri" w:cs="Calibri"/>
          <w:sz w:val="24"/>
          <w:szCs w:val="24"/>
        </w:rPr>
        <w:t xml:space="preserve">Forquetinha, 14 de outubro de 2021. </w:t>
      </w:r>
    </w:p>
    <w:p w:rsidR="002B5E07" w:rsidRDefault="002B5E07" w:rsidP="0065134B">
      <w:pPr>
        <w:tabs>
          <w:tab w:val="left" w:pos="708"/>
          <w:tab w:val="left" w:pos="4253"/>
        </w:tabs>
        <w:spacing w:after="0" w:line="240" w:lineRule="auto"/>
        <w:ind w:firstLine="709"/>
        <w:jc w:val="right"/>
        <w:rPr>
          <w:rFonts w:eastAsia="Calibri" w:cs="Calibri"/>
          <w:sz w:val="24"/>
          <w:szCs w:val="24"/>
        </w:rPr>
      </w:pPr>
    </w:p>
    <w:p w:rsidR="00636F20" w:rsidRDefault="00636F20" w:rsidP="0065134B">
      <w:pPr>
        <w:tabs>
          <w:tab w:val="left" w:pos="708"/>
          <w:tab w:val="left" w:pos="4253"/>
        </w:tabs>
        <w:spacing w:after="0" w:line="240" w:lineRule="auto"/>
        <w:ind w:firstLine="709"/>
        <w:jc w:val="right"/>
        <w:rPr>
          <w:rFonts w:eastAsia="Calibri" w:cs="Calibri"/>
          <w:sz w:val="24"/>
          <w:szCs w:val="24"/>
        </w:rPr>
      </w:pPr>
    </w:p>
    <w:p w:rsidR="00636F20" w:rsidRDefault="00636F20" w:rsidP="0065134B">
      <w:pPr>
        <w:tabs>
          <w:tab w:val="left" w:pos="708"/>
          <w:tab w:val="left" w:pos="4253"/>
        </w:tabs>
        <w:spacing w:after="0" w:line="240" w:lineRule="auto"/>
        <w:ind w:firstLine="709"/>
        <w:jc w:val="right"/>
        <w:rPr>
          <w:rFonts w:eastAsia="Calibri" w:cs="Calibri"/>
          <w:sz w:val="24"/>
          <w:szCs w:val="24"/>
        </w:rPr>
      </w:pPr>
    </w:p>
    <w:p w:rsidR="00636F20" w:rsidRDefault="00636F20" w:rsidP="0065134B">
      <w:pPr>
        <w:tabs>
          <w:tab w:val="left" w:pos="708"/>
          <w:tab w:val="left" w:pos="4253"/>
        </w:tabs>
        <w:spacing w:after="0" w:line="240" w:lineRule="auto"/>
        <w:ind w:firstLine="709"/>
        <w:jc w:val="right"/>
        <w:rPr>
          <w:rFonts w:eastAsia="Calibri" w:cs="Calibri"/>
          <w:sz w:val="24"/>
          <w:szCs w:val="24"/>
        </w:rPr>
      </w:pPr>
    </w:p>
    <w:p w:rsidR="00636F20" w:rsidRPr="00C60A04" w:rsidRDefault="00636F20" w:rsidP="0065134B">
      <w:pPr>
        <w:tabs>
          <w:tab w:val="left" w:pos="708"/>
          <w:tab w:val="left" w:pos="4253"/>
        </w:tabs>
        <w:spacing w:after="0" w:line="240" w:lineRule="auto"/>
        <w:ind w:firstLine="709"/>
        <w:jc w:val="right"/>
        <w:rPr>
          <w:rFonts w:eastAsia="Calibri" w:cs="Calibri"/>
          <w:sz w:val="24"/>
          <w:szCs w:val="24"/>
        </w:rPr>
      </w:pPr>
    </w:p>
    <w:p w:rsidR="002B5E07" w:rsidRPr="00B1156A" w:rsidRDefault="002B5E07" w:rsidP="0065134B">
      <w:pPr>
        <w:tabs>
          <w:tab w:val="left" w:pos="708"/>
          <w:tab w:val="left" w:pos="1134"/>
        </w:tabs>
        <w:spacing w:after="0" w:line="240" w:lineRule="auto"/>
        <w:jc w:val="both"/>
        <w:rPr>
          <w:rFonts w:eastAsia="Palladam Medium" w:cs="Palladam Medium"/>
          <w:sz w:val="24"/>
          <w:szCs w:val="24"/>
        </w:rPr>
      </w:pPr>
      <w:r w:rsidRPr="00B1156A">
        <w:rPr>
          <w:rFonts w:eastAsia="Calibri" w:cs="Calibri"/>
          <w:sz w:val="24"/>
          <w:szCs w:val="24"/>
        </w:rPr>
        <w:t xml:space="preserve">Carine Isabel Hoppen        </w:t>
      </w:r>
      <w:r w:rsidR="00636F20" w:rsidRPr="00B1156A">
        <w:rPr>
          <w:rFonts w:eastAsia="Calibri" w:cs="Calibri"/>
          <w:sz w:val="24"/>
          <w:szCs w:val="24"/>
        </w:rPr>
        <w:t xml:space="preserve">         </w:t>
      </w:r>
      <w:r w:rsidRPr="00B1156A">
        <w:rPr>
          <w:rFonts w:eastAsia="Calibri" w:cs="Calibri"/>
          <w:sz w:val="24"/>
          <w:szCs w:val="24"/>
        </w:rPr>
        <w:t>Ivan Samuel Bündrisch                              Orlécio Luis Ludwig</w:t>
      </w:r>
    </w:p>
    <w:p w:rsidR="002B5E07" w:rsidRPr="00C60A04" w:rsidRDefault="002B5E07" w:rsidP="0065134B">
      <w:pPr>
        <w:spacing w:after="0" w:line="240" w:lineRule="auto"/>
        <w:rPr>
          <w:rFonts w:eastAsia="Palladam Medium" w:cs="Palladam Medium"/>
          <w:sz w:val="24"/>
          <w:szCs w:val="24"/>
        </w:rPr>
      </w:pPr>
      <w:r w:rsidRPr="00C60A04">
        <w:rPr>
          <w:rFonts w:eastAsia="Calibri" w:cs="Calibri"/>
          <w:sz w:val="24"/>
          <w:szCs w:val="24"/>
        </w:rPr>
        <w:t xml:space="preserve">Servidor Aux. UCCI             </w:t>
      </w:r>
      <w:r w:rsidR="00636F20">
        <w:rPr>
          <w:rFonts w:eastAsia="Calibri" w:cs="Calibri"/>
          <w:sz w:val="24"/>
          <w:szCs w:val="24"/>
        </w:rPr>
        <w:t xml:space="preserve">   </w:t>
      </w:r>
      <w:r w:rsidRPr="00C60A04">
        <w:rPr>
          <w:rFonts w:eastAsia="Calibri" w:cs="Calibri"/>
          <w:sz w:val="24"/>
          <w:szCs w:val="24"/>
        </w:rPr>
        <w:t xml:space="preserve"> </w:t>
      </w:r>
      <w:r w:rsidR="00636F20">
        <w:rPr>
          <w:rFonts w:eastAsia="Calibri" w:cs="Calibri"/>
          <w:sz w:val="24"/>
          <w:szCs w:val="24"/>
        </w:rPr>
        <w:t xml:space="preserve">   </w:t>
      </w:r>
      <w:r w:rsidRPr="00C60A04">
        <w:rPr>
          <w:rFonts w:eastAsia="Calibri" w:cs="Calibri"/>
          <w:sz w:val="24"/>
          <w:szCs w:val="24"/>
        </w:rPr>
        <w:t xml:space="preserve">Coordenadora da UCCI                                 Servidor Aux. UCCI  </w:t>
      </w:r>
    </w:p>
    <w:p w:rsidR="002B5E07" w:rsidRPr="00C60A04" w:rsidRDefault="002B5E07" w:rsidP="0065134B">
      <w:pPr>
        <w:spacing w:after="0" w:line="240" w:lineRule="auto"/>
        <w:rPr>
          <w:rFonts w:eastAsia="Calibri" w:cs="Calibri"/>
          <w:sz w:val="24"/>
          <w:szCs w:val="24"/>
        </w:rPr>
      </w:pPr>
    </w:p>
    <w:p w:rsidR="002B5E07" w:rsidRPr="00C60A04" w:rsidRDefault="002B5E07" w:rsidP="0065134B">
      <w:pPr>
        <w:spacing w:after="0" w:line="240" w:lineRule="auto"/>
        <w:jc w:val="both"/>
        <w:rPr>
          <w:rFonts w:eastAsia="Calibri" w:cs="Calibri"/>
          <w:sz w:val="24"/>
          <w:szCs w:val="24"/>
        </w:rPr>
      </w:pPr>
      <w:r w:rsidRPr="00C60A04">
        <w:rPr>
          <w:rFonts w:eastAsia="Calibri" w:cs="Calibri"/>
          <w:sz w:val="24"/>
          <w:szCs w:val="24"/>
        </w:rPr>
        <w:t>Colaboraç</w:t>
      </w:r>
      <w:r>
        <w:rPr>
          <w:rFonts w:eastAsia="Calibri" w:cs="Calibri"/>
          <w:sz w:val="24"/>
          <w:szCs w:val="24"/>
        </w:rPr>
        <w:t>ão: Mediari</w:t>
      </w:r>
      <w:r w:rsidRPr="00C60A04">
        <w:rPr>
          <w:rFonts w:eastAsia="Calibri" w:cs="Calibri"/>
          <w:sz w:val="24"/>
          <w:szCs w:val="24"/>
        </w:rPr>
        <w:t xml:space="preserve"> Assessoria </w:t>
      </w:r>
      <w:r>
        <w:rPr>
          <w:rFonts w:eastAsia="Calibri" w:cs="Calibri"/>
          <w:sz w:val="24"/>
          <w:szCs w:val="24"/>
        </w:rPr>
        <w:t xml:space="preserve">e Gestão </w:t>
      </w:r>
      <w:r w:rsidRPr="00C60A04">
        <w:rPr>
          <w:rFonts w:eastAsia="Calibri" w:cs="Calibri"/>
          <w:sz w:val="24"/>
          <w:szCs w:val="24"/>
        </w:rPr>
        <w:t xml:space="preserve">Social EIRELI – Eliana Becker. </w:t>
      </w:r>
    </w:p>
    <w:p w:rsidR="002B5E07" w:rsidRDefault="002B5E07"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Default="00636F20" w:rsidP="002B5E07">
      <w:pPr>
        <w:spacing w:after="0" w:line="360" w:lineRule="auto"/>
        <w:jc w:val="both"/>
        <w:rPr>
          <w:rFonts w:eastAsia="Calibri" w:cs="Calibri"/>
          <w:sz w:val="24"/>
          <w:szCs w:val="24"/>
        </w:rPr>
      </w:pPr>
    </w:p>
    <w:p w:rsidR="00636F20" w:rsidRPr="00C60A04" w:rsidRDefault="00636F20" w:rsidP="002B5E07">
      <w:pPr>
        <w:spacing w:after="0" w:line="360" w:lineRule="auto"/>
        <w:jc w:val="both"/>
        <w:rPr>
          <w:rFonts w:eastAsia="Calibri" w:cs="Calibri"/>
          <w:sz w:val="24"/>
          <w:szCs w:val="24"/>
        </w:rPr>
      </w:pPr>
    </w:p>
    <w:p w:rsidR="002B5E07" w:rsidRPr="00C60A04" w:rsidRDefault="002B5E07" w:rsidP="002B5E07">
      <w:pPr>
        <w:spacing w:after="0" w:line="360" w:lineRule="auto"/>
        <w:jc w:val="both"/>
        <w:rPr>
          <w:rFonts w:eastAsia="Calibri" w:cs="Calibri"/>
          <w:b/>
          <w:sz w:val="24"/>
          <w:szCs w:val="24"/>
        </w:rPr>
      </w:pPr>
      <w:r w:rsidRPr="00C60A04">
        <w:rPr>
          <w:rFonts w:eastAsia="Calibri" w:cs="Calibri"/>
          <w:b/>
          <w:sz w:val="24"/>
          <w:szCs w:val="24"/>
        </w:rPr>
        <w:t xml:space="preserve">Índice de Anexos: </w:t>
      </w:r>
    </w:p>
    <w:p w:rsidR="002B5E07" w:rsidRPr="00C60A04" w:rsidRDefault="002B5E07" w:rsidP="002B5E07">
      <w:pPr>
        <w:spacing w:after="0" w:line="360" w:lineRule="auto"/>
        <w:jc w:val="both"/>
        <w:rPr>
          <w:rFonts w:eastAsia="Calibri" w:cs="Calibri"/>
          <w:color w:val="000000"/>
          <w:sz w:val="24"/>
          <w:szCs w:val="24"/>
        </w:rPr>
      </w:pPr>
      <w:r w:rsidRPr="00C60A04">
        <w:rPr>
          <w:rFonts w:eastAsia="Calibri" w:cs="Calibri"/>
          <w:sz w:val="24"/>
          <w:szCs w:val="24"/>
        </w:rPr>
        <w:t xml:space="preserve">Anexo I: </w:t>
      </w:r>
      <w:r w:rsidRPr="00C60A04">
        <w:rPr>
          <w:rFonts w:eastAsia="Calibri" w:cs="Calibri"/>
          <w:color w:val="000000"/>
          <w:sz w:val="24"/>
          <w:szCs w:val="24"/>
        </w:rPr>
        <w:t>RELATÓRIO TÉCNICO DE MONITORAMENTO E AVALIAÇÃO</w:t>
      </w:r>
    </w:p>
    <w:p w:rsidR="002B5E07" w:rsidRPr="00C60A04" w:rsidRDefault="002B5E07" w:rsidP="002B5E07">
      <w:pPr>
        <w:spacing w:after="0" w:line="360" w:lineRule="auto"/>
        <w:jc w:val="both"/>
        <w:rPr>
          <w:rFonts w:eastAsia="Calibri" w:cs="Calibri"/>
          <w:sz w:val="24"/>
          <w:szCs w:val="24"/>
        </w:rPr>
      </w:pPr>
      <w:r w:rsidRPr="00C60A04">
        <w:rPr>
          <w:rFonts w:eastAsia="Calibri" w:cs="Calibri"/>
          <w:color w:val="000000"/>
          <w:sz w:val="24"/>
          <w:szCs w:val="24"/>
        </w:rPr>
        <w:t xml:space="preserve">Anexo II: </w:t>
      </w:r>
      <w:r w:rsidRPr="00C60A04">
        <w:rPr>
          <w:rFonts w:eastAsia="Calibri" w:cs="Calibri"/>
          <w:sz w:val="24"/>
          <w:szCs w:val="24"/>
        </w:rPr>
        <w:t>PARECER TÉCNICO CONCLUSIVO DA PRESTAÇÃO DE CONTAS</w:t>
      </w:r>
    </w:p>
    <w:p w:rsidR="002B5E07" w:rsidRPr="00C60A04" w:rsidRDefault="002B5E07" w:rsidP="002B5E07">
      <w:pPr>
        <w:spacing w:after="0" w:line="360" w:lineRule="auto"/>
        <w:jc w:val="both"/>
        <w:rPr>
          <w:rFonts w:eastAsia="Calibri" w:cs="Calibri"/>
          <w:color w:val="000000"/>
          <w:sz w:val="24"/>
          <w:szCs w:val="24"/>
        </w:rPr>
      </w:pPr>
      <w:r w:rsidRPr="00C60A04">
        <w:rPr>
          <w:rFonts w:eastAsia="Calibri" w:cs="Calibri"/>
          <w:sz w:val="24"/>
          <w:szCs w:val="24"/>
        </w:rPr>
        <w:t xml:space="preserve">Anexo III: </w:t>
      </w:r>
      <w:r w:rsidRPr="00C60A04">
        <w:rPr>
          <w:rFonts w:eastAsia="Calibri" w:cs="Calibri"/>
          <w:color w:val="000000"/>
          <w:sz w:val="24"/>
          <w:szCs w:val="24"/>
        </w:rPr>
        <w:t>RELATÓRIO DE VISITA TÉCNICA IN LOCO</w:t>
      </w:r>
    </w:p>
    <w:p w:rsidR="002B5E07" w:rsidRPr="00C60A04" w:rsidRDefault="002B5E07" w:rsidP="002B5E07">
      <w:pPr>
        <w:spacing w:after="0" w:line="360" w:lineRule="auto"/>
        <w:jc w:val="both"/>
        <w:rPr>
          <w:rFonts w:eastAsia="Calibri" w:cs="Calibri"/>
          <w:color w:val="000000"/>
          <w:sz w:val="24"/>
          <w:szCs w:val="24"/>
        </w:rPr>
      </w:pPr>
      <w:r w:rsidRPr="00C60A04">
        <w:rPr>
          <w:rFonts w:eastAsia="Calibri" w:cs="Calibri"/>
          <w:color w:val="000000"/>
          <w:sz w:val="24"/>
          <w:szCs w:val="24"/>
        </w:rPr>
        <w:t>Anexo IV: HOMOLOGAÇÃO DO RELATÓRIO TÉCNICO DE MONITORAMENTO E AVALIAÇÃO</w:t>
      </w:r>
    </w:p>
    <w:p w:rsidR="002B5E07" w:rsidRPr="00C60A04" w:rsidRDefault="002B5E07" w:rsidP="002B5E07">
      <w:pPr>
        <w:spacing w:after="0" w:line="360" w:lineRule="auto"/>
        <w:jc w:val="both"/>
        <w:rPr>
          <w:rFonts w:eastAsia="Calibri" w:cs="Calibri"/>
          <w:sz w:val="24"/>
          <w:szCs w:val="24"/>
        </w:rPr>
      </w:pPr>
      <w:r w:rsidRPr="00C60A04">
        <w:rPr>
          <w:rFonts w:eastAsia="Calibri" w:cs="Calibri"/>
          <w:color w:val="000000"/>
          <w:sz w:val="24"/>
          <w:szCs w:val="24"/>
        </w:rPr>
        <w:t xml:space="preserve">Anexo V: </w:t>
      </w:r>
      <w:r w:rsidRPr="00C60A04">
        <w:rPr>
          <w:rFonts w:eastAsia="Calibri" w:cs="Calibri"/>
          <w:sz w:val="24"/>
          <w:szCs w:val="24"/>
        </w:rPr>
        <w:t>MODELO DE OFÍCIO DE ENCAMINHAMENTO DE PRESTAÇÃO DE CONTAS</w:t>
      </w:r>
    </w:p>
    <w:p w:rsidR="002B5E07" w:rsidRPr="00C60A04" w:rsidRDefault="002B5E07" w:rsidP="002B5E07">
      <w:pPr>
        <w:spacing w:after="0" w:line="360" w:lineRule="auto"/>
        <w:jc w:val="both"/>
        <w:rPr>
          <w:rFonts w:eastAsia="Calibri" w:cs="Calibri"/>
          <w:sz w:val="24"/>
          <w:szCs w:val="24"/>
        </w:rPr>
      </w:pPr>
      <w:r w:rsidRPr="00C60A04">
        <w:rPr>
          <w:rFonts w:eastAsia="Calibri" w:cs="Calibri"/>
          <w:sz w:val="24"/>
          <w:szCs w:val="24"/>
        </w:rPr>
        <w:t>Anexo VI: RECIBO</w:t>
      </w:r>
    </w:p>
    <w:p w:rsidR="002B5E07" w:rsidRPr="00C60A04" w:rsidRDefault="002B5E07" w:rsidP="002B5E07">
      <w:pPr>
        <w:spacing w:after="0" w:line="360" w:lineRule="auto"/>
        <w:jc w:val="both"/>
        <w:rPr>
          <w:rFonts w:eastAsia="Calibri" w:cs="Calibri"/>
          <w:sz w:val="24"/>
          <w:szCs w:val="24"/>
        </w:rPr>
      </w:pPr>
      <w:r w:rsidRPr="00C60A04">
        <w:rPr>
          <w:rFonts w:eastAsia="Calibri" w:cs="Calibri"/>
          <w:sz w:val="24"/>
          <w:szCs w:val="24"/>
        </w:rPr>
        <w:t>Anexo VII: RELATÓRIO DE EXECUÇÃO FÍSICA DO OBJETO</w:t>
      </w:r>
    </w:p>
    <w:p w:rsidR="002B5E07" w:rsidRPr="00C60A04" w:rsidRDefault="002B5E07" w:rsidP="002B5E07">
      <w:pPr>
        <w:spacing w:after="0" w:line="360" w:lineRule="auto"/>
        <w:jc w:val="both"/>
        <w:rPr>
          <w:rFonts w:eastAsia="Calibri" w:cs="Calibri"/>
          <w:sz w:val="24"/>
          <w:szCs w:val="24"/>
        </w:rPr>
      </w:pPr>
      <w:r w:rsidRPr="00C60A04">
        <w:rPr>
          <w:rFonts w:eastAsia="Calibri" w:cs="Calibri"/>
          <w:sz w:val="24"/>
          <w:szCs w:val="24"/>
        </w:rPr>
        <w:t>Anexo VIII: DEMONSTRATIVO DA EXECUÇÃO DA RECEITA E DA DESPESA</w:t>
      </w:r>
    </w:p>
    <w:p w:rsidR="002B5E07" w:rsidRPr="00C60A04" w:rsidRDefault="002B5E07" w:rsidP="002B5E07">
      <w:pPr>
        <w:spacing w:after="0" w:line="360" w:lineRule="auto"/>
        <w:jc w:val="both"/>
        <w:rPr>
          <w:rFonts w:eastAsia="Calibri" w:cs="Calibri"/>
          <w:sz w:val="24"/>
          <w:szCs w:val="24"/>
        </w:rPr>
      </w:pPr>
      <w:r w:rsidRPr="00C60A04">
        <w:rPr>
          <w:rFonts w:eastAsia="Calibri" w:cs="Calibri"/>
          <w:sz w:val="24"/>
          <w:szCs w:val="24"/>
        </w:rPr>
        <w:t>Anexo IX: RELAÇÃO DE PAGAMENTOS EFETUADOS (deverá estar acompanhada dos comprovantes)</w:t>
      </w:r>
    </w:p>
    <w:p w:rsidR="002B5E07" w:rsidRPr="00C60A04" w:rsidRDefault="002B5E07" w:rsidP="002B5E07">
      <w:pPr>
        <w:spacing w:after="0" w:line="360" w:lineRule="auto"/>
        <w:jc w:val="both"/>
        <w:rPr>
          <w:rFonts w:eastAsia="Calibri" w:cs="Calibri"/>
          <w:sz w:val="24"/>
          <w:szCs w:val="24"/>
        </w:rPr>
      </w:pPr>
      <w:r w:rsidRPr="00C60A04">
        <w:rPr>
          <w:rFonts w:eastAsia="Calibri" w:cs="Calibri"/>
          <w:sz w:val="24"/>
          <w:szCs w:val="24"/>
        </w:rPr>
        <w:t>Anexo X: CONCILIAÇÃO BANCÁRIA</w:t>
      </w:r>
    </w:p>
    <w:p w:rsidR="002B5E07" w:rsidRPr="00C60A04" w:rsidRDefault="002B5E07" w:rsidP="002B5E07">
      <w:pPr>
        <w:spacing w:after="0" w:line="360" w:lineRule="auto"/>
        <w:jc w:val="both"/>
        <w:rPr>
          <w:rFonts w:eastAsia="Calibri" w:cs="Calibri"/>
          <w:sz w:val="24"/>
          <w:szCs w:val="24"/>
        </w:rPr>
      </w:pPr>
      <w:r w:rsidRPr="00C60A04">
        <w:rPr>
          <w:rFonts w:eastAsia="Calibri" w:cs="Calibri"/>
          <w:sz w:val="24"/>
          <w:szCs w:val="24"/>
        </w:rPr>
        <w:t>Anexo XI: DECLARAÇÃO DE PROMESSA DE TRANSFERÊNCIA DE PROPRIEDADE À ADMINISTRAÇÃO</w:t>
      </w:r>
      <w:r w:rsidRPr="00C60A04">
        <w:rPr>
          <w:rFonts w:eastAsia="Calibri" w:cs="Calibri"/>
          <w:spacing w:val="1"/>
          <w:sz w:val="24"/>
          <w:szCs w:val="24"/>
        </w:rPr>
        <w:t xml:space="preserve"> </w:t>
      </w:r>
      <w:r w:rsidRPr="00C60A04">
        <w:rPr>
          <w:rFonts w:eastAsia="Calibri" w:cs="Calibri"/>
          <w:sz w:val="24"/>
          <w:szCs w:val="24"/>
        </w:rPr>
        <w:t>PÚBLICA, DOS BENS ADQUIRIDOS COM RECURSOS DA PARCERIA, NA HIPÓTESE DA EXTINÇÃO</w:t>
      </w:r>
      <w:r w:rsidRPr="00C60A04">
        <w:rPr>
          <w:rFonts w:eastAsia="Calibri" w:cs="Calibri"/>
          <w:spacing w:val="-47"/>
          <w:sz w:val="24"/>
          <w:szCs w:val="24"/>
        </w:rPr>
        <w:t xml:space="preserve"> </w:t>
      </w:r>
      <w:r w:rsidRPr="00C60A04">
        <w:rPr>
          <w:rFonts w:eastAsia="Calibri" w:cs="Calibri"/>
          <w:sz w:val="24"/>
          <w:szCs w:val="24"/>
        </w:rPr>
        <w:t>DA OSC</w:t>
      </w:r>
    </w:p>
    <w:p w:rsidR="002B5E07" w:rsidRPr="00C60A04" w:rsidRDefault="002B5E07" w:rsidP="002B5E07">
      <w:pPr>
        <w:spacing w:after="0" w:line="360" w:lineRule="auto"/>
        <w:jc w:val="both"/>
        <w:rPr>
          <w:rFonts w:eastAsia="Calibri" w:cs="Calibri"/>
          <w:sz w:val="24"/>
          <w:szCs w:val="24"/>
        </w:rPr>
      </w:pPr>
      <w:r w:rsidRPr="00C60A04">
        <w:rPr>
          <w:rFonts w:eastAsia="Calibri" w:cs="Calibri"/>
          <w:sz w:val="24"/>
          <w:szCs w:val="24"/>
        </w:rPr>
        <w:t>Anexo XII: PARECER LIBERAÇÃO DA PARCELA</w:t>
      </w:r>
    </w:p>
    <w:p w:rsidR="002B5E07" w:rsidRPr="00C60A04" w:rsidRDefault="002B5E07" w:rsidP="002B5E07">
      <w:pPr>
        <w:spacing w:after="0" w:line="360" w:lineRule="auto"/>
        <w:jc w:val="both"/>
        <w:rPr>
          <w:rFonts w:eastAsia="Palladam Medium" w:cs="Palladam Medium"/>
          <w:sz w:val="24"/>
          <w:szCs w:val="24"/>
        </w:rPr>
      </w:pPr>
      <w:r w:rsidRPr="00C60A04">
        <w:rPr>
          <w:rFonts w:eastAsia="Calibri" w:cs="Calibri"/>
          <w:sz w:val="24"/>
          <w:szCs w:val="24"/>
        </w:rPr>
        <w:t xml:space="preserve">Anexo XIII: </w:t>
      </w:r>
      <w:r w:rsidRPr="00C60A04">
        <w:rPr>
          <w:rFonts w:eastAsia="Palladam Medium" w:cs="Palladam Medium"/>
          <w:sz w:val="24"/>
          <w:szCs w:val="24"/>
        </w:rPr>
        <w:t>DECLARAÇÃO GUARDA DOCUMENTOS ORIGINAIS</w:t>
      </w:r>
    </w:p>
    <w:p w:rsidR="002B5E07" w:rsidRPr="00C60A04" w:rsidRDefault="002B5E07" w:rsidP="002B5E07">
      <w:pPr>
        <w:spacing w:after="0" w:line="360" w:lineRule="auto"/>
        <w:jc w:val="both"/>
        <w:rPr>
          <w:rFonts w:eastAsia="Calibri" w:cs="Calibri"/>
          <w:sz w:val="24"/>
          <w:szCs w:val="24"/>
        </w:rPr>
      </w:pPr>
      <w:r w:rsidRPr="00C60A04">
        <w:rPr>
          <w:rFonts w:eastAsia="Palladam Medium" w:cs="Palladam Medium"/>
          <w:sz w:val="24"/>
          <w:szCs w:val="24"/>
        </w:rPr>
        <w:t xml:space="preserve">Anexo XIV: </w:t>
      </w:r>
      <w:r w:rsidRPr="00C60A04">
        <w:rPr>
          <w:rFonts w:eastAsia="Calibri" w:cs="Calibri"/>
          <w:sz w:val="24"/>
          <w:szCs w:val="24"/>
        </w:rPr>
        <w:t>DECLARAÇÃO DE REALIZAÇÃO DA DESPESA</w:t>
      </w:r>
    </w:p>
    <w:p w:rsidR="002B5E07" w:rsidRPr="00C60A04" w:rsidRDefault="002B5E07" w:rsidP="002B5E07">
      <w:pPr>
        <w:spacing w:after="0" w:line="240" w:lineRule="auto"/>
        <w:jc w:val="both"/>
        <w:rPr>
          <w:rFonts w:eastAsia="Calibri" w:cs="Calibri"/>
          <w:sz w:val="24"/>
          <w:szCs w:val="24"/>
        </w:rPr>
      </w:pPr>
    </w:p>
    <w:p w:rsidR="002B5E07" w:rsidRDefault="002B5E07"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Default="00636F20" w:rsidP="002B5E07">
      <w:pPr>
        <w:spacing w:after="0" w:line="240" w:lineRule="auto"/>
        <w:jc w:val="both"/>
        <w:rPr>
          <w:rFonts w:eastAsia="Calibri" w:cs="Calibri"/>
          <w:sz w:val="24"/>
          <w:szCs w:val="24"/>
        </w:rPr>
      </w:pPr>
    </w:p>
    <w:p w:rsidR="00636F20" w:rsidRPr="00C60A04" w:rsidRDefault="00636F20" w:rsidP="002B5E07">
      <w:pPr>
        <w:spacing w:after="0" w:line="240" w:lineRule="auto"/>
        <w:jc w:val="both"/>
        <w:rPr>
          <w:rFonts w:eastAsia="Calibri" w:cs="Calibri"/>
          <w:sz w:val="24"/>
          <w:szCs w:val="24"/>
        </w:rPr>
      </w:pPr>
    </w:p>
    <w:p w:rsidR="002B5E07" w:rsidRPr="00C60A04" w:rsidRDefault="002B5E07" w:rsidP="002B5E07">
      <w:pPr>
        <w:spacing w:after="0" w:line="240" w:lineRule="auto"/>
        <w:jc w:val="both"/>
        <w:rPr>
          <w:rFonts w:eastAsia="Calibri" w:cs="Calibri"/>
          <w:b/>
          <w:sz w:val="24"/>
          <w:szCs w:val="24"/>
        </w:rPr>
      </w:pPr>
      <w:r w:rsidRPr="00C60A04">
        <w:rPr>
          <w:rFonts w:eastAsia="Calibri" w:cs="Calibri"/>
          <w:b/>
          <w:sz w:val="24"/>
          <w:szCs w:val="24"/>
        </w:rPr>
        <w:t xml:space="preserve">Anexo I </w:t>
      </w:r>
    </w:p>
    <w:p w:rsidR="002B5E07" w:rsidRPr="00C60A04" w:rsidRDefault="002B5E07" w:rsidP="002B5E07">
      <w:pPr>
        <w:suppressAutoHyphens/>
        <w:spacing w:after="0" w:line="240" w:lineRule="auto"/>
        <w:jc w:val="center"/>
        <w:rPr>
          <w:rFonts w:eastAsia="Calibri" w:cs="Calibri"/>
          <w:b/>
          <w:i/>
          <w:sz w:val="24"/>
          <w:szCs w:val="24"/>
        </w:rPr>
      </w:pPr>
      <w:r w:rsidRPr="00C60A04">
        <w:rPr>
          <w:sz w:val="24"/>
          <w:szCs w:val="24"/>
        </w:rPr>
        <w:object w:dxaOrig="1113" w:dyaOrig="1214">
          <v:rect id="rectole0000000002" o:spid="_x0000_i1028" style="width:55.5pt;height:60.75pt" o:ole="" o:preferrelative="t" stroked="f">
            <v:imagedata r:id="rId8" o:title=""/>
          </v:rect>
          <o:OLEObject Type="Embed" ProgID="StaticMetafile" ShapeID="rectole0000000002" DrawAspect="Content" ObjectID="_1701589322" r:id="rId12"/>
        </w:object>
      </w:r>
    </w:p>
    <w:p w:rsidR="002B5E07" w:rsidRPr="00C60A04" w:rsidRDefault="002B5E07" w:rsidP="002B5E07">
      <w:pPr>
        <w:suppressAutoHyphens/>
        <w:spacing w:after="0" w:line="240" w:lineRule="auto"/>
        <w:jc w:val="center"/>
        <w:rPr>
          <w:rFonts w:eastAsia="Calibri" w:cs="Calibri"/>
          <w:b/>
          <w:sz w:val="24"/>
          <w:szCs w:val="24"/>
        </w:rPr>
      </w:pPr>
      <w:r w:rsidRPr="00C60A04">
        <w:rPr>
          <w:rFonts w:eastAsia="Calibri" w:cs="Calibri"/>
          <w:b/>
          <w:sz w:val="24"/>
          <w:szCs w:val="24"/>
        </w:rPr>
        <w:t>Estado do Rio Grande do Sul</w:t>
      </w:r>
    </w:p>
    <w:p w:rsidR="002B5E07" w:rsidRPr="00C60A04" w:rsidRDefault="002B5E07" w:rsidP="002B5E07">
      <w:pPr>
        <w:spacing w:after="0" w:line="240" w:lineRule="auto"/>
        <w:jc w:val="center"/>
        <w:rPr>
          <w:rFonts w:eastAsia="Calibri" w:cs="Calibri"/>
          <w:b/>
          <w:sz w:val="24"/>
          <w:szCs w:val="24"/>
        </w:rPr>
      </w:pPr>
      <w:r w:rsidRPr="00C60A04">
        <w:rPr>
          <w:rFonts w:eastAsia="Calibri" w:cs="Calibri"/>
          <w:b/>
          <w:sz w:val="24"/>
          <w:szCs w:val="24"/>
        </w:rPr>
        <w:t>MUNICÍPIO DE FORQUETINHA</w:t>
      </w:r>
    </w:p>
    <w:p w:rsidR="002B5E07" w:rsidRPr="00C60A04" w:rsidRDefault="002B5E07" w:rsidP="002B5E07">
      <w:pPr>
        <w:spacing w:after="0" w:line="240" w:lineRule="auto"/>
        <w:jc w:val="center"/>
        <w:rPr>
          <w:rFonts w:eastAsia="Calibri" w:cs="Calibri"/>
          <w:sz w:val="24"/>
          <w:szCs w:val="24"/>
        </w:rPr>
      </w:pPr>
      <w:r w:rsidRPr="00C60A04">
        <w:rPr>
          <w:rFonts w:eastAsia="Calibri" w:cs="Calibri"/>
          <w:b/>
          <w:sz w:val="24"/>
          <w:szCs w:val="24"/>
        </w:rPr>
        <w:t>Secretaria xxxxxxxx</w:t>
      </w:r>
    </w:p>
    <w:p w:rsidR="002B5E07" w:rsidRPr="00C60A04" w:rsidRDefault="002B5E07" w:rsidP="002B5E07">
      <w:pPr>
        <w:spacing w:after="0" w:line="240" w:lineRule="auto"/>
        <w:jc w:val="both"/>
        <w:rPr>
          <w:rFonts w:eastAsia="Calibri" w:cs="Calibri"/>
          <w:sz w:val="24"/>
          <w:szCs w:val="24"/>
        </w:rPr>
      </w:pPr>
    </w:p>
    <w:p w:rsidR="002B5E07" w:rsidRPr="00C60A04" w:rsidRDefault="002B5E07" w:rsidP="002B5E07">
      <w:pPr>
        <w:spacing w:after="0" w:line="240" w:lineRule="auto"/>
        <w:jc w:val="center"/>
        <w:rPr>
          <w:rFonts w:eastAsia="Calibri" w:cs="Calibri"/>
          <w:b/>
          <w:color w:val="000000"/>
          <w:sz w:val="24"/>
          <w:szCs w:val="24"/>
        </w:rPr>
      </w:pPr>
      <w:r w:rsidRPr="00C60A04">
        <w:rPr>
          <w:rFonts w:eastAsia="Calibri" w:cs="Calibri"/>
          <w:b/>
          <w:color w:val="000000"/>
          <w:sz w:val="24"/>
          <w:szCs w:val="24"/>
        </w:rPr>
        <w:t>RELATÓRIO TÉCNICO DE MONITORAMENTO E AVALIAÇÃO</w:t>
      </w:r>
    </w:p>
    <w:p w:rsidR="002B5E07" w:rsidRPr="00C60A04" w:rsidRDefault="002B5E07" w:rsidP="002B5E07">
      <w:pPr>
        <w:spacing w:after="0" w:line="240" w:lineRule="auto"/>
        <w:jc w:val="center"/>
        <w:rPr>
          <w:rFonts w:eastAsia="Calibri" w:cs="Calibri"/>
          <w:color w:val="000000"/>
          <w:sz w:val="24"/>
          <w:szCs w:val="24"/>
        </w:rPr>
      </w:pPr>
      <w:r w:rsidRPr="00C60A04">
        <w:rPr>
          <w:rFonts w:eastAsia="Calibri" w:cs="Calibri"/>
          <w:color w:val="000000"/>
          <w:sz w:val="24"/>
          <w:szCs w:val="24"/>
        </w:rPr>
        <w:t>Conforme Lei nº 13.019/2014 – MROSC e Decreto Municipal 1412/2019 e XXXX.</w:t>
      </w:r>
    </w:p>
    <w:p w:rsidR="002B5E07" w:rsidRPr="00C60A04" w:rsidRDefault="002B5E07" w:rsidP="002B5E07">
      <w:pPr>
        <w:spacing w:after="0" w:line="240" w:lineRule="auto"/>
        <w:jc w:val="center"/>
        <w:rPr>
          <w:rFonts w:eastAsia="Calibri" w:cs="Calibri"/>
          <w:sz w:val="24"/>
          <w:szCs w:val="24"/>
        </w:rPr>
      </w:pPr>
    </w:p>
    <w:p w:rsidR="002B5E07" w:rsidRPr="00C60A04" w:rsidRDefault="002B5E07" w:rsidP="002B5E07">
      <w:pPr>
        <w:spacing w:after="0" w:line="240" w:lineRule="auto"/>
        <w:rPr>
          <w:rFonts w:eastAsia="Calibri" w:cs="Calibri"/>
          <w:b/>
          <w:color w:val="000000"/>
          <w:sz w:val="24"/>
          <w:szCs w:val="24"/>
        </w:rPr>
      </w:pPr>
      <w:r w:rsidRPr="00C60A04">
        <w:rPr>
          <w:rFonts w:eastAsia="Calibri" w:cs="Calibri"/>
          <w:b/>
          <w:color w:val="000000"/>
          <w:sz w:val="24"/>
          <w:szCs w:val="24"/>
        </w:rPr>
        <w:t xml:space="preserve">OSC: </w:t>
      </w:r>
    </w:p>
    <w:p w:rsidR="002B5E07" w:rsidRPr="00C60A04" w:rsidRDefault="002B5E07" w:rsidP="002B5E07">
      <w:pPr>
        <w:spacing w:after="0" w:line="240" w:lineRule="auto"/>
        <w:rPr>
          <w:rFonts w:eastAsia="Calibri" w:cs="Calibri"/>
          <w:b/>
          <w:color w:val="000000"/>
          <w:sz w:val="24"/>
          <w:szCs w:val="24"/>
        </w:rPr>
      </w:pPr>
      <w:r w:rsidRPr="00C60A04">
        <w:rPr>
          <w:rFonts w:eastAsia="Calibri" w:cs="Calibri"/>
          <w:b/>
          <w:color w:val="000000"/>
          <w:sz w:val="24"/>
          <w:szCs w:val="24"/>
        </w:rPr>
        <w:t xml:space="preserve">Termo de Fomento / Colaboração nº: </w:t>
      </w:r>
    </w:p>
    <w:p w:rsidR="002B5E07" w:rsidRPr="00C60A04" w:rsidRDefault="002B5E07" w:rsidP="002B5E07">
      <w:pPr>
        <w:spacing w:after="0" w:line="240" w:lineRule="auto"/>
        <w:rPr>
          <w:rFonts w:eastAsia="Calibri" w:cs="Calibri"/>
          <w:b/>
          <w:color w:val="000000"/>
          <w:sz w:val="24"/>
          <w:szCs w:val="24"/>
        </w:rPr>
      </w:pPr>
      <w:r w:rsidRPr="00C60A04">
        <w:rPr>
          <w:rFonts w:eastAsia="Calibri" w:cs="Calibri"/>
          <w:b/>
          <w:color w:val="000000"/>
          <w:sz w:val="24"/>
          <w:szCs w:val="24"/>
        </w:rPr>
        <w:t>Aditamentos/Apostilamentos nº:</w:t>
      </w:r>
    </w:p>
    <w:p w:rsidR="002B5E07" w:rsidRPr="00C60A04" w:rsidRDefault="002B5E07" w:rsidP="002B5E07">
      <w:pPr>
        <w:spacing w:after="0" w:line="240" w:lineRule="auto"/>
        <w:rPr>
          <w:rFonts w:eastAsia="Calibri" w:cs="Calibri"/>
          <w:color w:val="000000"/>
          <w:sz w:val="24"/>
          <w:szCs w:val="24"/>
        </w:rPr>
      </w:pPr>
      <w:r w:rsidRPr="00C60A04">
        <w:rPr>
          <w:rFonts w:eastAsia="Calibri" w:cs="Calibri"/>
          <w:b/>
          <w:color w:val="000000"/>
          <w:sz w:val="24"/>
          <w:szCs w:val="24"/>
        </w:rPr>
        <w:t>Processo administrativo n°:</w:t>
      </w:r>
      <w:r w:rsidRPr="00C60A04">
        <w:rPr>
          <w:rFonts w:eastAsia="Calibri" w:cs="Calibri"/>
          <w:color w:val="000000"/>
          <w:sz w:val="24"/>
          <w:szCs w:val="24"/>
        </w:rPr>
        <w:t xml:space="preserve"> </w:t>
      </w:r>
    </w:p>
    <w:p w:rsidR="002B5E07" w:rsidRPr="00C60A04" w:rsidRDefault="002B5E07" w:rsidP="002B5E07">
      <w:pPr>
        <w:spacing w:after="0" w:line="240" w:lineRule="auto"/>
        <w:rPr>
          <w:rFonts w:eastAsia="Calibri" w:cs="Calibri"/>
          <w:color w:val="000000"/>
          <w:sz w:val="24"/>
          <w:szCs w:val="24"/>
        </w:rPr>
      </w:pPr>
      <w:r w:rsidRPr="00C60A04">
        <w:rPr>
          <w:rFonts w:eastAsia="Calibri" w:cs="Calibri"/>
          <w:b/>
          <w:color w:val="000000"/>
          <w:sz w:val="24"/>
          <w:szCs w:val="24"/>
        </w:rPr>
        <w:t xml:space="preserve">Valor Parcela: </w:t>
      </w:r>
      <w:r w:rsidRPr="00C60A04">
        <w:rPr>
          <w:rFonts w:eastAsia="Calibri" w:cs="Calibri"/>
          <w:color w:val="000000"/>
          <w:sz w:val="24"/>
          <w:szCs w:val="24"/>
        </w:rPr>
        <w:t>R$</w:t>
      </w:r>
    </w:p>
    <w:p w:rsidR="002B5E07" w:rsidRPr="00C60A04" w:rsidRDefault="002B5E07" w:rsidP="002B5E07">
      <w:pPr>
        <w:spacing w:after="0" w:line="240" w:lineRule="auto"/>
        <w:rPr>
          <w:rFonts w:eastAsia="Calibri" w:cs="Calibri"/>
          <w:color w:val="000000"/>
          <w:sz w:val="24"/>
          <w:szCs w:val="24"/>
        </w:rPr>
      </w:pPr>
      <w:r w:rsidRPr="00C60A04">
        <w:rPr>
          <w:rFonts w:eastAsia="Calibri" w:cs="Calibri"/>
          <w:b/>
          <w:color w:val="000000"/>
          <w:sz w:val="24"/>
          <w:szCs w:val="24"/>
        </w:rPr>
        <w:t>Meta n°:</w:t>
      </w:r>
      <w:r w:rsidRPr="00C60A04">
        <w:rPr>
          <w:rFonts w:eastAsia="Calibri" w:cs="Calibri"/>
          <w:color w:val="000000"/>
          <w:sz w:val="24"/>
          <w:szCs w:val="24"/>
        </w:rPr>
        <w:t xml:space="preserve"> 1, XXXXX</w:t>
      </w:r>
    </w:p>
    <w:p w:rsidR="002B5E07" w:rsidRPr="00C60A04" w:rsidRDefault="002B5E07" w:rsidP="002B5E07">
      <w:pPr>
        <w:spacing w:after="0" w:line="240" w:lineRule="auto"/>
        <w:rPr>
          <w:rFonts w:eastAsia="Calibri" w:cs="Calibri"/>
          <w:sz w:val="24"/>
          <w:szCs w:val="24"/>
        </w:rPr>
      </w:pPr>
      <w:r w:rsidRPr="00C60A04">
        <w:rPr>
          <w:rFonts w:eastAsia="Calibri" w:cs="Calibri"/>
          <w:b/>
          <w:color w:val="000000"/>
          <w:sz w:val="24"/>
          <w:szCs w:val="24"/>
        </w:rPr>
        <w:t>Etapa n°:</w:t>
      </w:r>
      <w:r w:rsidRPr="00C60A04">
        <w:rPr>
          <w:rFonts w:eastAsia="Calibri" w:cs="Calibri"/>
          <w:color w:val="000000"/>
          <w:sz w:val="24"/>
          <w:szCs w:val="24"/>
        </w:rPr>
        <w:t xml:space="preserve"> Xª parcela (mês da parcial)</w:t>
      </w:r>
    </w:p>
    <w:p w:rsidR="002B5E07" w:rsidRPr="00C60A04" w:rsidRDefault="002B5E07" w:rsidP="002B5E07">
      <w:pPr>
        <w:spacing w:after="0" w:line="240" w:lineRule="auto"/>
        <w:jc w:val="right"/>
        <w:rPr>
          <w:rFonts w:eastAsia="Calibri" w:cs="Calibri"/>
          <w:sz w:val="24"/>
          <w:szCs w:val="24"/>
        </w:rPr>
      </w:pPr>
    </w:p>
    <w:p w:rsidR="002B5E07" w:rsidRPr="00C60A04" w:rsidRDefault="002B5E07" w:rsidP="002B5E07">
      <w:pPr>
        <w:spacing w:after="0" w:line="240" w:lineRule="auto"/>
        <w:jc w:val="both"/>
        <w:rPr>
          <w:rFonts w:eastAsia="Calibri" w:cs="Calibri"/>
          <w:b/>
          <w:color w:val="000000"/>
          <w:sz w:val="24"/>
          <w:szCs w:val="24"/>
        </w:rPr>
      </w:pPr>
      <w:r w:rsidRPr="00C60A04">
        <w:rPr>
          <w:rFonts w:eastAsia="Calibri" w:cs="Calibri"/>
          <w:b/>
          <w:color w:val="000000"/>
          <w:sz w:val="24"/>
          <w:szCs w:val="24"/>
        </w:rPr>
        <w:t>1 – Em atendimento à parceria em epígrafe, apresentamos o seguinte relatório das atividades desenvolvidas referentes à meta/etapa em referência e resultados alcançados, nos termos da Lei nº 13.019/2014:</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b/>
          <w:color w:val="000000"/>
          <w:sz w:val="24"/>
          <w:szCs w:val="24"/>
        </w:rPr>
        <w:tab/>
      </w:r>
      <w:r w:rsidRPr="00C60A04">
        <w:rPr>
          <w:rFonts w:eastAsia="Calibri" w:cs="Calibri"/>
          <w:color w:val="000000"/>
          <w:sz w:val="24"/>
          <w:szCs w:val="24"/>
        </w:rPr>
        <w:t>Ex. Iniciar com um resumo da parceria, se houve ou não aditamentos e quais seu efeitos.....</w:t>
      </w:r>
    </w:p>
    <w:p w:rsidR="002B5E07" w:rsidRPr="00C60A04" w:rsidRDefault="002B5E07" w:rsidP="002B5E07">
      <w:pPr>
        <w:spacing w:after="0" w:line="240" w:lineRule="auto"/>
        <w:jc w:val="both"/>
        <w:rPr>
          <w:rFonts w:eastAsia="Calibri" w:cs="Calibri"/>
          <w:b/>
          <w:color w:val="000000"/>
          <w:sz w:val="24"/>
          <w:szCs w:val="24"/>
        </w:rPr>
      </w:pPr>
      <w:r w:rsidRPr="00C60A04">
        <w:rPr>
          <w:rFonts w:eastAsia="Calibri" w:cs="Calibri"/>
          <w:color w:val="000000"/>
          <w:sz w:val="24"/>
          <w:szCs w:val="24"/>
        </w:rPr>
        <w:tab/>
        <w:t xml:space="preserve">Feita esta contextualização, passo a analisar as atividades desenvolvidas, com base no “Relatório de Execução Física do Objeto” referente a </w:t>
      </w:r>
      <w:r w:rsidRPr="00C60A04">
        <w:rPr>
          <w:rFonts w:eastAsia="Calibri" w:cs="Calibri"/>
          <w:b/>
          <w:color w:val="000000"/>
          <w:sz w:val="24"/>
          <w:szCs w:val="24"/>
        </w:rPr>
        <w:t xml:space="preserve">execução de xxxxx a xxxxx: </w:t>
      </w:r>
    </w:p>
    <w:p w:rsidR="002B5E07" w:rsidRPr="00C60A04" w:rsidRDefault="002B5E07" w:rsidP="002B5E07">
      <w:pPr>
        <w:numPr>
          <w:ilvl w:val="0"/>
          <w:numId w:val="7"/>
        </w:numPr>
        <w:spacing w:after="0" w:line="240" w:lineRule="auto"/>
        <w:jc w:val="both"/>
        <w:rPr>
          <w:rFonts w:eastAsia="Calibri" w:cs="Calibri"/>
          <w:color w:val="000000"/>
          <w:sz w:val="24"/>
          <w:szCs w:val="24"/>
        </w:rPr>
      </w:pPr>
      <w:r w:rsidRPr="00C60A04">
        <w:rPr>
          <w:rFonts w:eastAsia="Calibri" w:cs="Calibri"/>
          <w:color w:val="000000"/>
          <w:sz w:val="24"/>
          <w:szCs w:val="24"/>
        </w:rPr>
        <w:t>Pessoas atendidas.........</w:t>
      </w:r>
    </w:p>
    <w:p w:rsidR="002B5E07" w:rsidRPr="00C60A04" w:rsidRDefault="002B5E07" w:rsidP="002B5E07">
      <w:pPr>
        <w:numPr>
          <w:ilvl w:val="0"/>
          <w:numId w:val="7"/>
        </w:numPr>
        <w:spacing w:after="0" w:line="240" w:lineRule="auto"/>
        <w:jc w:val="both"/>
        <w:rPr>
          <w:rFonts w:eastAsia="Calibri" w:cs="Calibri"/>
          <w:color w:val="000000"/>
          <w:sz w:val="24"/>
          <w:szCs w:val="24"/>
        </w:rPr>
      </w:pPr>
      <w:r w:rsidRPr="00C60A04">
        <w:rPr>
          <w:rFonts w:eastAsia="Calibri" w:cs="Calibri"/>
          <w:color w:val="000000"/>
          <w:sz w:val="24"/>
          <w:szCs w:val="24"/>
        </w:rPr>
        <w:t>Atividades desenvolvidas.......</w:t>
      </w:r>
    </w:p>
    <w:p w:rsidR="002B5E07" w:rsidRPr="00C60A04" w:rsidRDefault="002B5E07" w:rsidP="002B5E07">
      <w:pPr>
        <w:numPr>
          <w:ilvl w:val="0"/>
          <w:numId w:val="7"/>
        </w:numPr>
        <w:spacing w:after="0" w:line="240" w:lineRule="auto"/>
        <w:jc w:val="both"/>
        <w:rPr>
          <w:rFonts w:eastAsia="Calibri" w:cs="Calibri"/>
          <w:color w:val="000000"/>
          <w:sz w:val="24"/>
          <w:szCs w:val="24"/>
        </w:rPr>
      </w:pPr>
      <w:r w:rsidRPr="00C60A04">
        <w:rPr>
          <w:rFonts w:eastAsia="Calibri" w:cs="Calibri"/>
          <w:color w:val="000000"/>
          <w:sz w:val="24"/>
          <w:szCs w:val="24"/>
        </w:rPr>
        <w:t>Forma de desenvolvimento das atividades......</w:t>
      </w:r>
    </w:p>
    <w:p w:rsidR="002B5E07" w:rsidRPr="00C60A04" w:rsidRDefault="002B5E07" w:rsidP="002B5E07">
      <w:pPr>
        <w:numPr>
          <w:ilvl w:val="0"/>
          <w:numId w:val="7"/>
        </w:numPr>
        <w:spacing w:after="0" w:line="240" w:lineRule="auto"/>
        <w:jc w:val="both"/>
        <w:rPr>
          <w:rFonts w:eastAsia="Calibri" w:cs="Calibri"/>
          <w:color w:val="000000"/>
          <w:sz w:val="24"/>
          <w:szCs w:val="24"/>
        </w:rPr>
      </w:pPr>
      <w:r w:rsidRPr="00C60A04">
        <w:rPr>
          <w:rFonts w:eastAsia="Calibri" w:cs="Calibri"/>
          <w:color w:val="000000"/>
          <w:sz w:val="24"/>
          <w:szCs w:val="24"/>
        </w:rPr>
        <w:t>Possíveis justificativas.......</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color w:val="000000"/>
          <w:sz w:val="24"/>
          <w:szCs w:val="24"/>
        </w:rPr>
        <w:tab/>
        <w:t xml:space="preserve">Compreendemos que as atividades vem sendo ou não desenvolvidas de acordo com o Plano de Trabalho. </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color w:val="000000"/>
          <w:sz w:val="24"/>
          <w:szCs w:val="24"/>
        </w:rPr>
        <w:tab/>
      </w:r>
    </w:p>
    <w:p w:rsidR="002B5E07" w:rsidRPr="00C60A04" w:rsidRDefault="002B5E07" w:rsidP="002B5E07">
      <w:pPr>
        <w:spacing w:after="0" w:line="240" w:lineRule="auto"/>
        <w:jc w:val="both"/>
        <w:rPr>
          <w:rFonts w:eastAsia="Calibri" w:cs="Calibri"/>
          <w:b/>
          <w:color w:val="000000"/>
          <w:sz w:val="24"/>
          <w:szCs w:val="24"/>
        </w:rPr>
      </w:pPr>
      <w:r w:rsidRPr="00C60A04">
        <w:rPr>
          <w:rFonts w:eastAsia="Calibri" w:cs="Calibri"/>
          <w:b/>
          <w:color w:val="000000"/>
          <w:sz w:val="24"/>
          <w:szCs w:val="24"/>
        </w:rPr>
        <w:t>2 – Análise das atividades realizadas, do cumprimento das metas e do “impacto” do benefício social obtido em razão da execução do objeto até o período, com base nos indicadores estabelecidos e aprovados no Plano de Trabalho:</w:t>
      </w:r>
    </w:p>
    <w:p w:rsidR="002B5E07" w:rsidRPr="00C60A04" w:rsidRDefault="002B5E07" w:rsidP="002B5E07">
      <w:pPr>
        <w:spacing w:after="0" w:line="240" w:lineRule="auto"/>
        <w:jc w:val="both"/>
        <w:rPr>
          <w:rFonts w:eastAsia="Calibri" w:cs="Calibri"/>
          <w:b/>
          <w:color w:val="000000"/>
          <w:sz w:val="24"/>
          <w:szCs w:val="24"/>
        </w:rPr>
      </w:pPr>
      <w:r w:rsidRPr="00C60A04">
        <w:rPr>
          <w:rFonts w:eastAsia="Calibri" w:cs="Calibri"/>
          <w:b/>
          <w:color w:val="000000"/>
          <w:sz w:val="24"/>
          <w:szCs w:val="24"/>
        </w:rPr>
        <w:t xml:space="preserve">Das metas: </w:t>
      </w:r>
    </w:p>
    <w:tbl>
      <w:tblPr>
        <w:tblW w:w="0" w:type="auto"/>
        <w:tblInd w:w="55" w:type="dxa"/>
        <w:tblCellMar>
          <w:left w:w="10" w:type="dxa"/>
          <w:right w:w="10" w:type="dxa"/>
        </w:tblCellMar>
        <w:tblLook w:val="0000"/>
      </w:tblPr>
      <w:tblGrid>
        <w:gridCol w:w="2463"/>
        <w:gridCol w:w="2080"/>
        <w:gridCol w:w="1985"/>
        <w:gridCol w:w="2595"/>
      </w:tblGrid>
      <w:tr w:rsidR="002B5E07" w:rsidRPr="00C60A04" w:rsidTr="00565BA0">
        <w:trPr>
          <w:trHeight w:val="1"/>
        </w:trPr>
        <w:tc>
          <w:tcPr>
            <w:tcW w:w="274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2B5E07" w:rsidRPr="00C60A04" w:rsidRDefault="002B5E07" w:rsidP="00565BA0">
            <w:pPr>
              <w:spacing w:after="0" w:line="240" w:lineRule="auto"/>
              <w:jc w:val="both"/>
              <w:rPr>
                <w:rFonts w:eastAsia="Calibri" w:cs="Calibri"/>
                <w:sz w:val="24"/>
                <w:szCs w:val="24"/>
              </w:rPr>
            </w:pPr>
            <w:r w:rsidRPr="00C60A04">
              <w:rPr>
                <w:rFonts w:eastAsia="Calibri" w:cs="Calibri"/>
                <w:sz w:val="24"/>
                <w:szCs w:val="24"/>
              </w:rPr>
              <w:t>Meta</w:t>
            </w:r>
          </w:p>
        </w:tc>
        <w:tc>
          <w:tcPr>
            <w:tcW w:w="229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2B5E07" w:rsidRPr="00C60A04" w:rsidRDefault="002B5E07" w:rsidP="00565BA0">
            <w:pPr>
              <w:spacing w:after="0" w:line="240" w:lineRule="auto"/>
              <w:jc w:val="both"/>
              <w:rPr>
                <w:rFonts w:eastAsia="Calibri" w:cs="Calibri"/>
                <w:sz w:val="24"/>
                <w:szCs w:val="24"/>
              </w:rPr>
            </w:pPr>
            <w:r w:rsidRPr="00C60A04">
              <w:rPr>
                <w:rFonts w:eastAsia="Calibri" w:cs="Calibri"/>
                <w:sz w:val="24"/>
                <w:szCs w:val="24"/>
              </w:rPr>
              <w:t>Ações</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2B5E07" w:rsidRPr="00C60A04" w:rsidRDefault="002B5E07" w:rsidP="00565BA0">
            <w:pPr>
              <w:spacing w:after="0" w:line="240" w:lineRule="auto"/>
              <w:jc w:val="both"/>
              <w:rPr>
                <w:rFonts w:eastAsia="Calibri" w:cs="Calibri"/>
                <w:sz w:val="24"/>
                <w:szCs w:val="24"/>
              </w:rPr>
            </w:pPr>
            <w:r w:rsidRPr="00C60A04">
              <w:rPr>
                <w:rFonts w:eastAsia="Calibri" w:cs="Calibri"/>
                <w:sz w:val="24"/>
                <w:szCs w:val="24"/>
              </w:rPr>
              <w:t>Parâmetro aferição</w:t>
            </w:r>
          </w:p>
        </w:tc>
        <w:tc>
          <w:tcPr>
            <w:tcW w:w="2769"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2B5E07" w:rsidRPr="00C60A04" w:rsidRDefault="002B5E07" w:rsidP="00565BA0">
            <w:pPr>
              <w:spacing w:after="0" w:line="240" w:lineRule="auto"/>
              <w:jc w:val="both"/>
              <w:rPr>
                <w:rFonts w:eastAsia="Calibri" w:cs="Calibri"/>
                <w:sz w:val="24"/>
                <w:szCs w:val="24"/>
              </w:rPr>
            </w:pPr>
            <w:r w:rsidRPr="00C60A04">
              <w:rPr>
                <w:rFonts w:eastAsia="Calibri" w:cs="Calibri"/>
                <w:sz w:val="24"/>
                <w:szCs w:val="24"/>
              </w:rPr>
              <w:t>Cumprimento (Sim ou Não – explique</w:t>
            </w:r>
          </w:p>
        </w:tc>
      </w:tr>
      <w:tr w:rsidR="002B5E07" w:rsidRPr="00C60A04" w:rsidTr="00565BA0">
        <w:trPr>
          <w:trHeight w:val="1"/>
        </w:trPr>
        <w:tc>
          <w:tcPr>
            <w:tcW w:w="274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2B5E07" w:rsidRPr="00C60A04" w:rsidRDefault="002B5E07" w:rsidP="00565BA0">
            <w:pPr>
              <w:spacing w:after="0" w:line="240" w:lineRule="auto"/>
              <w:jc w:val="both"/>
              <w:rPr>
                <w:rFonts w:eastAsia="Calibri" w:cs="Calibri"/>
                <w:sz w:val="24"/>
                <w:szCs w:val="24"/>
              </w:rPr>
            </w:pPr>
          </w:p>
        </w:tc>
        <w:tc>
          <w:tcPr>
            <w:tcW w:w="229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2B5E07" w:rsidRPr="00C60A04" w:rsidRDefault="002B5E07" w:rsidP="00565BA0">
            <w:pPr>
              <w:spacing w:after="0" w:line="240" w:lineRule="auto"/>
              <w:jc w:val="both"/>
              <w:rPr>
                <w:rFonts w:eastAsia="Calibri" w:cs="Calibri"/>
                <w:sz w:val="24"/>
                <w:szCs w:val="24"/>
              </w:rPr>
            </w:pPr>
          </w:p>
        </w:tc>
        <w:tc>
          <w:tcPr>
            <w:tcW w:w="211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2B5E07" w:rsidRPr="00C60A04" w:rsidRDefault="002B5E07" w:rsidP="00565BA0">
            <w:pPr>
              <w:spacing w:after="0" w:line="240" w:lineRule="auto"/>
              <w:jc w:val="both"/>
              <w:rPr>
                <w:rFonts w:eastAsia="Calibri" w:cs="Calibri"/>
                <w:sz w:val="24"/>
                <w:szCs w:val="24"/>
              </w:rPr>
            </w:pPr>
          </w:p>
        </w:tc>
        <w:tc>
          <w:tcPr>
            <w:tcW w:w="2769"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2B5E07" w:rsidRPr="00C60A04" w:rsidRDefault="002B5E07" w:rsidP="00565BA0">
            <w:pPr>
              <w:spacing w:after="0" w:line="240" w:lineRule="auto"/>
              <w:jc w:val="both"/>
              <w:rPr>
                <w:rFonts w:eastAsia="Calibri" w:cs="Calibri"/>
                <w:sz w:val="24"/>
                <w:szCs w:val="24"/>
              </w:rPr>
            </w:pPr>
          </w:p>
        </w:tc>
      </w:tr>
    </w:tbl>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b/>
          <w:color w:val="000000"/>
          <w:sz w:val="24"/>
          <w:szCs w:val="24"/>
        </w:rPr>
        <w:t xml:space="preserve"> </w:t>
      </w:r>
      <w:r w:rsidRPr="00C60A04">
        <w:rPr>
          <w:rFonts w:eastAsia="Calibri" w:cs="Calibri"/>
          <w:color w:val="000000"/>
          <w:sz w:val="24"/>
          <w:szCs w:val="24"/>
        </w:rPr>
        <w:t xml:space="preserve">Quanto aos impactos sociais estava previsto no Plano de Trabalho ...................... </w:t>
      </w:r>
      <w:r w:rsidRPr="00C60A04">
        <w:rPr>
          <w:rFonts w:eastAsia="Calibri" w:cs="Calibri"/>
          <w:color w:val="000000"/>
          <w:sz w:val="24"/>
          <w:szCs w:val="24"/>
        </w:rPr>
        <w:tab/>
        <w:t xml:space="preserve">Pela descrição das atividades nos parece que os impactos sociais estão sendo ou não alcançados. </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color w:val="000000"/>
          <w:sz w:val="24"/>
          <w:szCs w:val="24"/>
        </w:rPr>
        <w:t>Possíveis considerações a serem observadas para o atingimento....</w:t>
      </w:r>
    </w:p>
    <w:p w:rsidR="002B5E07" w:rsidRPr="00C60A04" w:rsidRDefault="002B5E07" w:rsidP="002B5E07">
      <w:pPr>
        <w:spacing w:after="0" w:line="240" w:lineRule="auto"/>
        <w:jc w:val="both"/>
        <w:rPr>
          <w:rFonts w:eastAsia="Calibri" w:cs="Calibri"/>
          <w:b/>
          <w:color w:val="000000"/>
          <w:sz w:val="24"/>
          <w:szCs w:val="24"/>
        </w:rPr>
      </w:pPr>
      <w:r w:rsidRPr="00C60A04">
        <w:rPr>
          <w:rFonts w:eastAsia="Calibri" w:cs="Calibri"/>
          <w:b/>
          <w:color w:val="000000"/>
          <w:sz w:val="24"/>
          <w:szCs w:val="24"/>
        </w:rPr>
        <w:tab/>
      </w:r>
    </w:p>
    <w:p w:rsidR="002B5E07" w:rsidRPr="00C60A04" w:rsidRDefault="002B5E07" w:rsidP="002B5E07">
      <w:pPr>
        <w:spacing w:after="0" w:line="240" w:lineRule="auto"/>
        <w:jc w:val="both"/>
        <w:rPr>
          <w:rFonts w:eastAsia="Calibri" w:cs="Calibri"/>
          <w:b/>
          <w:color w:val="000000"/>
          <w:sz w:val="24"/>
          <w:szCs w:val="24"/>
        </w:rPr>
      </w:pPr>
      <w:r w:rsidRPr="00C60A04">
        <w:rPr>
          <w:rFonts w:eastAsia="Calibri" w:cs="Calibri"/>
          <w:b/>
          <w:color w:val="000000"/>
          <w:sz w:val="24"/>
          <w:szCs w:val="24"/>
        </w:rPr>
        <w:t>3 – Valores transferidos pela Administração Pública e executados:</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b/>
          <w:color w:val="000000"/>
          <w:sz w:val="24"/>
          <w:szCs w:val="24"/>
        </w:rPr>
        <w:tab/>
      </w:r>
      <w:r w:rsidRPr="00C60A04">
        <w:rPr>
          <w:rFonts w:eastAsia="Calibri" w:cs="Calibri"/>
          <w:color w:val="000000"/>
          <w:sz w:val="24"/>
          <w:szCs w:val="24"/>
        </w:rPr>
        <w:t xml:space="preserve">Foram transferidos pela municipalidade R$xxxxx e executados R$xxxxxxxxx.  </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color w:val="000000"/>
          <w:sz w:val="24"/>
          <w:szCs w:val="24"/>
        </w:rPr>
        <w:tab/>
        <w:t xml:space="preserve">O saldo em conta é de R$xxxx + R$xxxx do mês anterior. </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color w:val="000000"/>
          <w:sz w:val="24"/>
          <w:szCs w:val="24"/>
        </w:rPr>
        <w:tab/>
        <w:t xml:space="preserve">A diferença executada a maior foi transferida pela OSC à conta da parceria. </w:t>
      </w:r>
    </w:p>
    <w:p w:rsidR="002B5E07" w:rsidRPr="00C60A04" w:rsidRDefault="002B5E07" w:rsidP="002B5E07">
      <w:pPr>
        <w:spacing w:after="0" w:line="240" w:lineRule="auto"/>
        <w:jc w:val="both"/>
        <w:rPr>
          <w:rFonts w:eastAsia="Calibri" w:cs="Calibri"/>
          <w:sz w:val="24"/>
          <w:szCs w:val="24"/>
        </w:rPr>
      </w:pPr>
    </w:p>
    <w:p w:rsidR="002B5E07" w:rsidRPr="00C60A04" w:rsidRDefault="002B5E07" w:rsidP="002B5E07">
      <w:pPr>
        <w:spacing w:after="0" w:line="240" w:lineRule="auto"/>
        <w:jc w:val="both"/>
        <w:rPr>
          <w:rFonts w:eastAsia="Calibri" w:cs="Calibri"/>
          <w:b/>
          <w:color w:val="000000"/>
          <w:sz w:val="24"/>
          <w:szCs w:val="24"/>
        </w:rPr>
      </w:pPr>
      <w:r w:rsidRPr="00C60A04">
        <w:rPr>
          <w:rFonts w:eastAsia="Calibri" w:cs="Calibri"/>
          <w:b/>
          <w:color w:val="000000"/>
          <w:sz w:val="24"/>
          <w:szCs w:val="24"/>
        </w:rPr>
        <w:lastRenderedPageBreak/>
        <w:t>4 – Análise das despesas e dos documentos comprobatórios:</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b/>
          <w:color w:val="000000"/>
          <w:sz w:val="24"/>
          <w:szCs w:val="24"/>
        </w:rPr>
        <w:tab/>
      </w:r>
      <w:r w:rsidRPr="00C60A04">
        <w:rPr>
          <w:rFonts w:eastAsia="Calibri" w:cs="Calibri"/>
          <w:color w:val="000000"/>
          <w:sz w:val="24"/>
          <w:szCs w:val="24"/>
        </w:rPr>
        <w:t xml:space="preserve">Foram analisadas as despesas realizadas conforme previsto no quadro xxx do Plano de Trabalho, sendo realizadas de acordo. </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color w:val="000000"/>
          <w:sz w:val="24"/>
          <w:szCs w:val="24"/>
        </w:rPr>
        <w:tab/>
        <w:t>Se houver alguma despesa em desacordo ou duvidosa, especificar......</w:t>
      </w:r>
    </w:p>
    <w:p w:rsidR="002B5E07" w:rsidRPr="00C60A04" w:rsidRDefault="002B5E07" w:rsidP="002B5E07">
      <w:pPr>
        <w:spacing w:after="0" w:line="240" w:lineRule="auto"/>
        <w:jc w:val="both"/>
        <w:rPr>
          <w:rFonts w:eastAsia="Calibri" w:cs="Calibri"/>
          <w:sz w:val="24"/>
          <w:szCs w:val="24"/>
        </w:rPr>
      </w:pPr>
    </w:p>
    <w:p w:rsidR="002B5E07" w:rsidRPr="00C60A04" w:rsidRDefault="002B5E07" w:rsidP="002B5E07">
      <w:pPr>
        <w:spacing w:after="0" w:line="240" w:lineRule="auto"/>
        <w:jc w:val="both"/>
        <w:rPr>
          <w:rFonts w:eastAsia="Calibri" w:cs="Calibri"/>
          <w:b/>
          <w:color w:val="000000"/>
          <w:sz w:val="24"/>
          <w:szCs w:val="24"/>
        </w:rPr>
      </w:pPr>
      <w:r w:rsidRPr="00C60A04">
        <w:rPr>
          <w:rFonts w:eastAsia="Calibri" w:cs="Calibri"/>
          <w:b/>
          <w:color w:val="000000"/>
          <w:sz w:val="24"/>
          <w:szCs w:val="24"/>
        </w:rPr>
        <w:t xml:space="preserve">5 – Análise da satisfação do público alvo e análise dos resultados até o momento (impactos sociais ou econômicos): </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b/>
          <w:color w:val="000000"/>
          <w:sz w:val="24"/>
          <w:szCs w:val="24"/>
        </w:rPr>
        <w:tab/>
      </w:r>
      <w:r w:rsidRPr="00C60A04">
        <w:rPr>
          <w:rFonts w:eastAsia="Calibri" w:cs="Calibri"/>
          <w:color w:val="000000"/>
          <w:sz w:val="24"/>
          <w:szCs w:val="24"/>
        </w:rPr>
        <w:t xml:space="preserve">A Cláusula xxxx do Termo de Fomento previa a apresentação de </w:t>
      </w:r>
      <w:r w:rsidRPr="00C60A04">
        <w:rPr>
          <w:rFonts w:eastAsia="Calibri" w:cs="Calibri"/>
          <w:sz w:val="24"/>
          <w:szCs w:val="24"/>
        </w:rPr>
        <w:t xml:space="preserve">pesquisa de satisfação, mas não foi contemplado na prestação de contas apresentada. Consideramos imprescindível que em todas as parcerias realizadas sejam aplicadas pesquisas de satisfação, entre outras formas de avaliar, pelos próprios usuários, o impacto da parceria público-privada.  </w:t>
      </w:r>
      <w:r w:rsidRPr="00C60A04">
        <w:rPr>
          <w:rFonts w:eastAsia="Calibri" w:cs="Calibri"/>
          <w:color w:val="000000"/>
          <w:sz w:val="24"/>
          <w:szCs w:val="24"/>
        </w:rPr>
        <w:tab/>
      </w:r>
    </w:p>
    <w:p w:rsidR="002B5E07" w:rsidRPr="00C60A04" w:rsidRDefault="002B5E07" w:rsidP="002B5E07">
      <w:pPr>
        <w:spacing w:after="0" w:line="240" w:lineRule="auto"/>
        <w:jc w:val="both"/>
        <w:rPr>
          <w:rFonts w:eastAsia="Calibri" w:cs="Calibri"/>
          <w:sz w:val="24"/>
          <w:szCs w:val="24"/>
        </w:rPr>
      </w:pPr>
    </w:p>
    <w:tbl>
      <w:tblPr>
        <w:tblW w:w="0" w:type="auto"/>
        <w:tblInd w:w="44" w:type="dxa"/>
        <w:tblCellMar>
          <w:left w:w="10" w:type="dxa"/>
          <w:right w:w="10" w:type="dxa"/>
        </w:tblCellMar>
        <w:tblLook w:val="0000"/>
      </w:tblPr>
      <w:tblGrid>
        <w:gridCol w:w="2213"/>
        <w:gridCol w:w="2843"/>
        <w:gridCol w:w="3716"/>
      </w:tblGrid>
      <w:tr w:rsidR="002B5E07" w:rsidRPr="00C60A04" w:rsidTr="00F503CD">
        <w:trPr>
          <w:trHeight w:val="1"/>
        </w:trPr>
        <w:tc>
          <w:tcPr>
            <w:tcW w:w="2213"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2B5E07" w:rsidRPr="00C60A04" w:rsidRDefault="002B5E07" w:rsidP="00565BA0">
            <w:pPr>
              <w:spacing w:after="0" w:line="240" w:lineRule="auto"/>
              <w:jc w:val="both"/>
              <w:rPr>
                <w:rFonts w:eastAsia="Calibri" w:cs="Calibri"/>
                <w:sz w:val="24"/>
                <w:szCs w:val="24"/>
              </w:rPr>
            </w:pPr>
            <w:r w:rsidRPr="00C60A04">
              <w:rPr>
                <w:rFonts w:eastAsia="Calibri" w:cs="Calibri"/>
                <w:sz w:val="24"/>
                <w:szCs w:val="24"/>
              </w:rPr>
              <w:t>Meta</w:t>
            </w:r>
          </w:p>
        </w:tc>
        <w:tc>
          <w:tcPr>
            <w:tcW w:w="2843"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2B5E07" w:rsidRPr="00C60A04" w:rsidRDefault="002B5E07" w:rsidP="00565BA0">
            <w:pPr>
              <w:spacing w:after="0" w:line="240" w:lineRule="auto"/>
              <w:jc w:val="both"/>
              <w:rPr>
                <w:rFonts w:eastAsia="Calibri" w:cs="Calibri"/>
                <w:sz w:val="24"/>
                <w:szCs w:val="24"/>
              </w:rPr>
            </w:pPr>
            <w:r w:rsidRPr="00C60A04">
              <w:rPr>
                <w:rFonts w:eastAsia="Calibri" w:cs="Calibri"/>
                <w:sz w:val="24"/>
                <w:szCs w:val="24"/>
              </w:rPr>
              <w:t>Resultado esperado</w:t>
            </w:r>
          </w:p>
        </w:tc>
        <w:tc>
          <w:tcPr>
            <w:tcW w:w="3716"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2B5E07" w:rsidRPr="00C60A04" w:rsidRDefault="002B5E07" w:rsidP="00565BA0">
            <w:pPr>
              <w:spacing w:after="0" w:line="240" w:lineRule="auto"/>
              <w:jc w:val="both"/>
              <w:rPr>
                <w:rFonts w:eastAsia="Calibri" w:cs="Calibri"/>
                <w:sz w:val="24"/>
                <w:szCs w:val="24"/>
              </w:rPr>
            </w:pPr>
            <w:r w:rsidRPr="00C60A04">
              <w:rPr>
                <w:rFonts w:eastAsia="Calibri" w:cs="Calibri"/>
                <w:sz w:val="24"/>
                <w:szCs w:val="24"/>
              </w:rPr>
              <w:t>Cumprimento (Sim ou Não – explique</w:t>
            </w:r>
          </w:p>
        </w:tc>
      </w:tr>
      <w:tr w:rsidR="002B5E07" w:rsidRPr="00C60A04" w:rsidTr="00F503CD">
        <w:trPr>
          <w:trHeight w:val="1"/>
        </w:trPr>
        <w:tc>
          <w:tcPr>
            <w:tcW w:w="2213"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2B5E07" w:rsidRPr="00C60A04" w:rsidRDefault="002B5E07" w:rsidP="00565BA0">
            <w:pPr>
              <w:spacing w:after="0" w:line="240" w:lineRule="auto"/>
              <w:jc w:val="both"/>
              <w:rPr>
                <w:rFonts w:eastAsia="Calibri" w:cs="Calibri"/>
                <w:sz w:val="24"/>
                <w:szCs w:val="24"/>
              </w:rPr>
            </w:pPr>
          </w:p>
        </w:tc>
        <w:tc>
          <w:tcPr>
            <w:tcW w:w="2843"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2B5E07" w:rsidRPr="00C60A04" w:rsidRDefault="002B5E07" w:rsidP="00565BA0">
            <w:pPr>
              <w:spacing w:after="0" w:line="240" w:lineRule="auto"/>
              <w:jc w:val="both"/>
              <w:rPr>
                <w:rFonts w:eastAsia="Calibri" w:cs="Calibri"/>
                <w:sz w:val="24"/>
                <w:szCs w:val="24"/>
              </w:rPr>
            </w:pPr>
          </w:p>
        </w:tc>
        <w:tc>
          <w:tcPr>
            <w:tcW w:w="3716"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2B5E07" w:rsidRPr="00C60A04" w:rsidRDefault="002B5E07" w:rsidP="00565BA0">
            <w:pPr>
              <w:spacing w:after="0" w:line="240" w:lineRule="auto"/>
              <w:jc w:val="both"/>
              <w:rPr>
                <w:rFonts w:eastAsia="Calibri" w:cs="Calibri"/>
                <w:sz w:val="24"/>
                <w:szCs w:val="24"/>
              </w:rPr>
            </w:pPr>
          </w:p>
        </w:tc>
      </w:tr>
    </w:tbl>
    <w:p w:rsidR="002B5E07" w:rsidRPr="00C60A04" w:rsidRDefault="002B5E07" w:rsidP="002B5E07">
      <w:pPr>
        <w:spacing w:after="0" w:line="240" w:lineRule="auto"/>
        <w:jc w:val="both"/>
        <w:rPr>
          <w:rFonts w:eastAsia="Calibri" w:cs="Calibri"/>
          <w:sz w:val="24"/>
          <w:szCs w:val="24"/>
        </w:rPr>
      </w:pPr>
    </w:p>
    <w:p w:rsidR="002B5E07" w:rsidRPr="00C60A04" w:rsidRDefault="002B5E07" w:rsidP="002B5E07">
      <w:pPr>
        <w:spacing w:after="0" w:line="240" w:lineRule="auto"/>
        <w:jc w:val="both"/>
        <w:rPr>
          <w:rFonts w:eastAsia="Calibri" w:cs="Calibri"/>
          <w:b/>
          <w:color w:val="000000"/>
          <w:sz w:val="24"/>
          <w:szCs w:val="24"/>
        </w:rPr>
      </w:pPr>
      <w:r w:rsidRPr="00C60A04">
        <w:rPr>
          <w:rFonts w:eastAsia="Calibri" w:cs="Calibri"/>
          <w:b/>
          <w:color w:val="000000"/>
          <w:sz w:val="24"/>
          <w:szCs w:val="24"/>
        </w:rPr>
        <w:t>6 – Possibilidades de sustentabilidade das ações após a conclusão do objeto pactuado:</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color w:val="000000"/>
          <w:sz w:val="24"/>
          <w:szCs w:val="24"/>
        </w:rPr>
        <w:tab/>
        <w:t>A Entidade possui sustentabilidade para a execução das atividades, através de parcerias com o Poder Público, doações da comunidade e campanhas de arrecadação de recursos.</w:t>
      </w:r>
    </w:p>
    <w:p w:rsidR="002B5E07" w:rsidRPr="00C60A04" w:rsidRDefault="002B5E07" w:rsidP="002B5E07">
      <w:pPr>
        <w:spacing w:after="0" w:line="240" w:lineRule="auto"/>
        <w:jc w:val="both"/>
        <w:rPr>
          <w:rFonts w:eastAsia="Calibri" w:cs="Calibri"/>
          <w:b/>
          <w:color w:val="000000"/>
          <w:sz w:val="24"/>
          <w:szCs w:val="24"/>
        </w:rPr>
      </w:pPr>
    </w:p>
    <w:p w:rsidR="002B5E07" w:rsidRPr="00C60A04" w:rsidRDefault="002B5E07" w:rsidP="002B5E07">
      <w:pPr>
        <w:spacing w:after="0" w:line="240" w:lineRule="auto"/>
        <w:jc w:val="both"/>
        <w:rPr>
          <w:rFonts w:eastAsia="Calibri" w:cs="Calibri"/>
          <w:b/>
          <w:color w:val="000000"/>
          <w:sz w:val="24"/>
          <w:szCs w:val="24"/>
        </w:rPr>
      </w:pPr>
      <w:r w:rsidRPr="00C60A04">
        <w:rPr>
          <w:rFonts w:eastAsia="Calibri" w:cs="Calibri"/>
          <w:b/>
          <w:color w:val="000000"/>
          <w:sz w:val="24"/>
          <w:szCs w:val="24"/>
        </w:rPr>
        <w:t>7 – Das fiscalizações e das auditorias realizadas (in loco):</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color w:val="000000"/>
          <w:sz w:val="24"/>
          <w:szCs w:val="24"/>
        </w:rPr>
        <w:tab/>
        <w:t xml:space="preserve">Se houve, detalhar. Se não houve, mencionar. </w:t>
      </w:r>
    </w:p>
    <w:p w:rsidR="002B5E07" w:rsidRPr="00C60A04" w:rsidRDefault="002B5E07" w:rsidP="002B5E07">
      <w:pPr>
        <w:spacing w:after="0" w:line="240" w:lineRule="auto"/>
        <w:jc w:val="both"/>
        <w:rPr>
          <w:rFonts w:eastAsia="Calibri" w:cs="Calibri"/>
          <w:sz w:val="24"/>
          <w:szCs w:val="24"/>
        </w:rPr>
      </w:pPr>
    </w:p>
    <w:p w:rsidR="002B5E07" w:rsidRPr="00C60A04" w:rsidRDefault="002B5E07" w:rsidP="002B5E07">
      <w:pPr>
        <w:spacing w:after="0" w:line="240" w:lineRule="auto"/>
        <w:jc w:val="both"/>
        <w:rPr>
          <w:rFonts w:eastAsia="Calibri" w:cs="Calibri"/>
          <w:b/>
          <w:color w:val="000000"/>
          <w:sz w:val="24"/>
          <w:szCs w:val="24"/>
        </w:rPr>
      </w:pPr>
      <w:r w:rsidRPr="00C60A04">
        <w:rPr>
          <w:rFonts w:eastAsia="Calibri" w:cs="Calibri"/>
          <w:b/>
          <w:color w:val="000000"/>
          <w:sz w:val="24"/>
          <w:szCs w:val="24"/>
        </w:rPr>
        <w:t>8 – Análise de eventuais auditorias e/ou fiscalizações realizadas pelo Controle Interno e Externo:</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color w:val="000000"/>
          <w:sz w:val="24"/>
          <w:szCs w:val="24"/>
        </w:rPr>
        <w:tab/>
        <w:t>Não houve auditorias e/ou fiscalizações.</w:t>
      </w:r>
    </w:p>
    <w:p w:rsidR="002B5E07" w:rsidRPr="00C60A04" w:rsidRDefault="002B5E07" w:rsidP="002B5E07">
      <w:pPr>
        <w:spacing w:after="0" w:line="240" w:lineRule="auto"/>
        <w:jc w:val="both"/>
        <w:rPr>
          <w:rFonts w:eastAsia="Calibri" w:cs="Calibri"/>
          <w:sz w:val="24"/>
          <w:szCs w:val="24"/>
        </w:rPr>
      </w:pPr>
    </w:p>
    <w:p w:rsidR="002B5E07" w:rsidRPr="00C60A04" w:rsidRDefault="002B5E07" w:rsidP="002B5E07">
      <w:pPr>
        <w:spacing w:after="0" w:line="240" w:lineRule="auto"/>
        <w:jc w:val="both"/>
        <w:rPr>
          <w:rFonts w:eastAsia="Calibri" w:cs="Calibri"/>
          <w:sz w:val="24"/>
          <w:szCs w:val="24"/>
        </w:rPr>
      </w:pPr>
    </w:p>
    <w:p w:rsidR="002B5E07" w:rsidRPr="00C60A04" w:rsidRDefault="002B5E07" w:rsidP="002B5E07">
      <w:pPr>
        <w:spacing w:after="0" w:line="240" w:lineRule="auto"/>
        <w:jc w:val="center"/>
        <w:rPr>
          <w:rFonts w:eastAsia="Calibri" w:cs="Calibri"/>
          <w:b/>
          <w:color w:val="000000"/>
          <w:sz w:val="24"/>
          <w:szCs w:val="24"/>
        </w:rPr>
      </w:pPr>
      <w:r w:rsidRPr="00C60A04">
        <w:rPr>
          <w:rFonts w:eastAsia="Calibri" w:cs="Calibri"/>
          <w:b/>
          <w:color w:val="000000"/>
          <w:sz w:val="24"/>
          <w:szCs w:val="24"/>
        </w:rPr>
        <w:t xml:space="preserve">À manifestação conclusiva do(a) Gestor(a). </w:t>
      </w:r>
    </w:p>
    <w:p w:rsidR="002B5E07" w:rsidRPr="00C60A04" w:rsidRDefault="002B5E07" w:rsidP="002B5E07">
      <w:pPr>
        <w:spacing w:after="0" w:line="240" w:lineRule="auto"/>
        <w:jc w:val="both"/>
        <w:rPr>
          <w:rFonts w:eastAsia="Calibri" w:cs="Calibri"/>
          <w:sz w:val="24"/>
          <w:szCs w:val="24"/>
        </w:rPr>
      </w:pP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color w:val="000000"/>
          <w:sz w:val="24"/>
          <w:szCs w:val="24"/>
        </w:rPr>
        <w:tab/>
        <w:t>Feitas estas considerações, ressalvando a necessidade da OSC empenhar esforços no pleno cumprimento dos quesitos apontados, declaro APROVADA a Prestação de Contas.</w:t>
      </w:r>
    </w:p>
    <w:p w:rsidR="002B5E07" w:rsidRPr="00C60A04" w:rsidRDefault="002B5E07" w:rsidP="002B5E07">
      <w:pPr>
        <w:spacing w:after="0" w:line="240" w:lineRule="auto"/>
        <w:jc w:val="center"/>
        <w:rPr>
          <w:rFonts w:eastAsia="Calibri" w:cs="Calibri"/>
          <w:sz w:val="24"/>
          <w:szCs w:val="24"/>
        </w:rPr>
      </w:pPr>
    </w:p>
    <w:p w:rsidR="002B5E07" w:rsidRPr="00C60A04" w:rsidRDefault="002B5E07" w:rsidP="002B5E07">
      <w:pPr>
        <w:spacing w:after="0" w:line="240" w:lineRule="auto"/>
        <w:jc w:val="right"/>
        <w:rPr>
          <w:rFonts w:eastAsia="Calibri" w:cs="Calibri"/>
          <w:sz w:val="24"/>
          <w:szCs w:val="24"/>
        </w:rPr>
      </w:pPr>
      <w:r w:rsidRPr="00C60A04">
        <w:rPr>
          <w:rFonts w:eastAsia="Calibri" w:cs="Calibri"/>
          <w:sz w:val="24"/>
          <w:szCs w:val="24"/>
        </w:rPr>
        <w:t>Forquetinha, xx de xxxxxx de xxxxx.</w:t>
      </w:r>
    </w:p>
    <w:p w:rsidR="002B5E07" w:rsidRDefault="002B5E07" w:rsidP="002B5E07">
      <w:pPr>
        <w:spacing w:after="0" w:line="240" w:lineRule="auto"/>
        <w:jc w:val="center"/>
        <w:rPr>
          <w:rFonts w:eastAsia="Calibri" w:cs="Calibri"/>
          <w:sz w:val="24"/>
          <w:szCs w:val="24"/>
        </w:rPr>
      </w:pPr>
    </w:p>
    <w:p w:rsidR="00F503CD" w:rsidRPr="00C60A04" w:rsidRDefault="00F503CD" w:rsidP="002B5E07">
      <w:pPr>
        <w:spacing w:after="0" w:line="240" w:lineRule="auto"/>
        <w:jc w:val="center"/>
        <w:rPr>
          <w:rFonts w:eastAsia="Calibri" w:cs="Calibri"/>
          <w:sz w:val="24"/>
          <w:szCs w:val="24"/>
        </w:rPr>
      </w:pPr>
    </w:p>
    <w:p w:rsidR="002B5E07" w:rsidRPr="00C60A04" w:rsidRDefault="002B5E07" w:rsidP="002B5E07">
      <w:pPr>
        <w:spacing w:after="0" w:line="240" w:lineRule="auto"/>
        <w:jc w:val="center"/>
        <w:rPr>
          <w:rFonts w:eastAsia="Calibri" w:cs="Calibri"/>
          <w:color w:val="000000"/>
          <w:sz w:val="24"/>
          <w:szCs w:val="24"/>
        </w:rPr>
      </w:pPr>
      <w:r w:rsidRPr="00C60A04">
        <w:rPr>
          <w:rFonts w:eastAsia="Calibri" w:cs="Calibri"/>
          <w:color w:val="000000"/>
          <w:sz w:val="24"/>
          <w:szCs w:val="24"/>
        </w:rPr>
        <w:t>xxxxxxxxxxxxxxxxxx</w:t>
      </w:r>
    </w:p>
    <w:p w:rsidR="002B5E07" w:rsidRPr="00C60A04" w:rsidRDefault="002B5E07" w:rsidP="002B5E07">
      <w:pPr>
        <w:spacing w:after="0" w:line="240" w:lineRule="auto"/>
        <w:jc w:val="center"/>
        <w:rPr>
          <w:rFonts w:eastAsia="Calibri" w:cs="Calibri"/>
          <w:color w:val="000000"/>
          <w:sz w:val="24"/>
          <w:szCs w:val="24"/>
        </w:rPr>
      </w:pPr>
      <w:r w:rsidRPr="00C60A04">
        <w:rPr>
          <w:rFonts w:eastAsia="Calibri" w:cs="Calibri"/>
          <w:color w:val="000000"/>
          <w:sz w:val="24"/>
          <w:szCs w:val="24"/>
        </w:rPr>
        <w:t>Gestora da Parceria</w:t>
      </w:r>
    </w:p>
    <w:p w:rsidR="002B5E07" w:rsidRPr="00C60A04" w:rsidRDefault="002B5E07" w:rsidP="002B5E07">
      <w:pPr>
        <w:spacing w:after="0" w:line="240" w:lineRule="auto"/>
        <w:jc w:val="center"/>
        <w:rPr>
          <w:rFonts w:eastAsia="Calibri" w:cs="Calibri"/>
          <w:color w:val="000000"/>
          <w:sz w:val="24"/>
          <w:szCs w:val="24"/>
        </w:rPr>
      </w:pPr>
      <w:r w:rsidRPr="00C60A04">
        <w:rPr>
          <w:rFonts w:eastAsia="Calibri" w:cs="Calibri"/>
          <w:color w:val="000000"/>
          <w:sz w:val="24"/>
          <w:szCs w:val="24"/>
        </w:rPr>
        <w:t>Designada pela Portaria Nº xxxxxx, de xx de xxxxxxx de 2021</w:t>
      </w: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636F20" w:rsidRDefault="00636F20" w:rsidP="002B5E07">
      <w:pPr>
        <w:spacing w:after="0" w:line="240" w:lineRule="auto"/>
        <w:jc w:val="both"/>
        <w:rPr>
          <w:rFonts w:eastAsia="Calibri" w:cs="Calibri"/>
          <w:b/>
          <w:sz w:val="24"/>
          <w:szCs w:val="24"/>
        </w:rPr>
      </w:pPr>
    </w:p>
    <w:p w:rsidR="00F503CD" w:rsidRDefault="00F503CD" w:rsidP="002B5E07">
      <w:pPr>
        <w:spacing w:after="0" w:line="240" w:lineRule="auto"/>
        <w:jc w:val="both"/>
        <w:rPr>
          <w:rFonts w:eastAsia="Calibri" w:cs="Calibri"/>
          <w:b/>
          <w:sz w:val="24"/>
          <w:szCs w:val="24"/>
        </w:rPr>
      </w:pPr>
    </w:p>
    <w:p w:rsidR="002B5E07" w:rsidRPr="00C60A04" w:rsidRDefault="002B5E07" w:rsidP="002B5E07">
      <w:pPr>
        <w:spacing w:after="0" w:line="240" w:lineRule="auto"/>
        <w:jc w:val="both"/>
        <w:rPr>
          <w:rFonts w:eastAsia="Palladam Medium" w:cs="Palladam Medium"/>
          <w:sz w:val="24"/>
          <w:szCs w:val="24"/>
        </w:rPr>
      </w:pPr>
      <w:r w:rsidRPr="00C60A04">
        <w:rPr>
          <w:rFonts w:eastAsia="Calibri" w:cs="Calibri"/>
          <w:b/>
          <w:sz w:val="24"/>
          <w:szCs w:val="24"/>
        </w:rPr>
        <w:t>Anexo II</w:t>
      </w:r>
    </w:p>
    <w:p w:rsidR="002B5E07" w:rsidRPr="00C60A04" w:rsidRDefault="002B5E07" w:rsidP="002B5E07">
      <w:pPr>
        <w:suppressAutoHyphens/>
        <w:spacing w:after="0" w:line="240" w:lineRule="auto"/>
        <w:jc w:val="center"/>
        <w:rPr>
          <w:rFonts w:eastAsia="Calibri" w:cs="Calibri"/>
          <w:b/>
          <w:i/>
          <w:sz w:val="24"/>
          <w:szCs w:val="24"/>
        </w:rPr>
      </w:pPr>
      <w:r w:rsidRPr="00C60A04">
        <w:rPr>
          <w:sz w:val="24"/>
          <w:szCs w:val="24"/>
        </w:rPr>
        <w:object w:dxaOrig="1113" w:dyaOrig="1214">
          <v:rect id="rectole0000000003" o:spid="_x0000_i1029" style="width:55.5pt;height:60.75pt" o:ole="" o:preferrelative="t" stroked="f">
            <v:imagedata r:id="rId8" o:title=""/>
          </v:rect>
          <o:OLEObject Type="Embed" ProgID="StaticMetafile" ShapeID="rectole0000000003" DrawAspect="Content" ObjectID="_1701589323" r:id="rId13"/>
        </w:object>
      </w:r>
    </w:p>
    <w:p w:rsidR="002B5E07" w:rsidRPr="00C60A04" w:rsidRDefault="002B5E07" w:rsidP="002B5E07">
      <w:pPr>
        <w:suppressAutoHyphens/>
        <w:spacing w:after="0" w:line="240" w:lineRule="auto"/>
        <w:jc w:val="center"/>
        <w:rPr>
          <w:rFonts w:eastAsia="Calibri" w:cs="Calibri"/>
          <w:b/>
          <w:sz w:val="24"/>
          <w:szCs w:val="24"/>
        </w:rPr>
      </w:pPr>
      <w:r w:rsidRPr="00C60A04">
        <w:rPr>
          <w:rFonts w:eastAsia="Calibri" w:cs="Calibri"/>
          <w:b/>
          <w:sz w:val="24"/>
          <w:szCs w:val="24"/>
        </w:rPr>
        <w:t>Estado do Rio Grande do Sul</w:t>
      </w:r>
    </w:p>
    <w:p w:rsidR="002B5E07" w:rsidRPr="00C60A04" w:rsidRDefault="002B5E07" w:rsidP="002B5E07">
      <w:pPr>
        <w:spacing w:after="0" w:line="240" w:lineRule="auto"/>
        <w:jc w:val="center"/>
        <w:rPr>
          <w:rFonts w:eastAsia="Calibri" w:cs="Calibri"/>
          <w:b/>
          <w:sz w:val="24"/>
          <w:szCs w:val="24"/>
        </w:rPr>
      </w:pPr>
      <w:r w:rsidRPr="00C60A04">
        <w:rPr>
          <w:rFonts w:eastAsia="Calibri" w:cs="Calibri"/>
          <w:b/>
          <w:sz w:val="24"/>
          <w:szCs w:val="24"/>
        </w:rPr>
        <w:t>MUNICÍPIO DE FORQUETINHA</w:t>
      </w:r>
    </w:p>
    <w:p w:rsidR="002B5E07" w:rsidRPr="00C60A04" w:rsidRDefault="002B5E07" w:rsidP="002B5E07">
      <w:pPr>
        <w:spacing w:after="0" w:line="240" w:lineRule="auto"/>
        <w:jc w:val="center"/>
        <w:rPr>
          <w:rFonts w:eastAsia="Calibri" w:cs="Calibri"/>
          <w:sz w:val="24"/>
          <w:szCs w:val="24"/>
        </w:rPr>
      </w:pPr>
      <w:r w:rsidRPr="00C60A04">
        <w:rPr>
          <w:rFonts w:eastAsia="Calibri" w:cs="Calibri"/>
          <w:b/>
          <w:sz w:val="24"/>
          <w:szCs w:val="24"/>
        </w:rPr>
        <w:t>Secretaria xxxxxxxx</w:t>
      </w:r>
    </w:p>
    <w:p w:rsidR="002B5E07" w:rsidRPr="00C60A04" w:rsidRDefault="002B5E07" w:rsidP="002B5E07">
      <w:pPr>
        <w:spacing w:after="0" w:line="240" w:lineRule="auto"/>
        <w:jc w:val="both"/>
        <w:rPr>
          <w:rFonts w:eastAsia="Calibri" w:cs="Calibri"/>
          <w:sz w:val="24"/>
          <w:szCs w:val="24"/>
        </w:rPr>
      </w:pPr>
    </w:p>
    <w:p w:rsidR="002B5E07" w:rsidRPr="00C60A04" w:rsidRDefault="002B5E07" w:rsidP="002B5E07">
      <w:pPr>
        <w:suppressAutoHyphens/>
        <w:spacing w:after="0" w:line="360" w:lineRule="auto"/>
        <w:jc w:val="center"/>
        <w:rPr>
          <w:rFonts w:eastAsia="Calibri" w:cs="Calibri"/>
          <w:b/>
          <w:sz w:val="24"/>
          <w:szCs w:val="24"/>
        </w:rPr>
      </w:pPr>
      <w:r w:rsidRPr="00C60A04">
        <w:rPr>
          <w:rFonts w:eastAsia="Calibri" w:cs="Calibri"/>
          <w:b/>
          <w:sz w:val="24"/>
          <w:szCs w:val="24"/>
        </w:rPr>
        <w:t>PARECER TÉCNICO CONCLUSIVO DA PRESTAÇÃO DE CONTAS</w:t>
      </w:r>
    </w:p>
    <w:p w:rsidR="002B5E07" w:rsidRPr="00C60A04" w:rsidRDefault="002B5E07" w:rsidP="002B5E07">
      <w:pPr>
        <w:suppressAutoHyphens/>
        <w:spacing w:after="0" w:line="360" w:lineRule="auto"/>
        <w:jc w:val="center"/>
        <w:rPr>
          <w:rFonts w:eastAsia="Calibri" w:cs="Calibri"/>
          <w:b/>
          <w:sz w:val="24"/>
          <w:szCs w:val="24"/>
        </w:rPr>
      </w:pPr>
      <w:r w:rsidRPr="00C60A04">
        <w:rPr>
          <w:rFonts w:eastAsia="Calibri" w:cs="Calibri"/>
          <w:b/>
          <w:sz w:val="24"/>
          <w:szCs w:val="24"/>
        </w:rPr>
        <w:t>(Art. 61 IV Lei Federal 13.019/2014)</w:t>
      </w:r>
    </w:p>
    <w:p w:rsidR="002B5E07" w:rsidRPr="00C60A04" w:rsidRDefault="002B5E07" w:rsidP="002B5E07">
      <w:pPr>
        <w:suppressAutoHyphens/>
        <w:spacing w:after="0" w:line="360" w:lineRule="auto"/>
        <w:jc w:val="both"/>
        <w:rPr>
          <w:rFonts w:eastAsia="Calibri" w:cs="Calibri"/>
          <w:b/>
          <w:sz w:val="24"/>
          <w:szCs w:val="24"/>
        </w:rPr>
      </w:pPr>
      <w:r w:rsidRPr="00C60A04">
        <w:rPr>
          <w:rFonts w:eastAsia="Calibri" w:cs="Calibri"/>
          <w:b/>
          <w:sz w:val="24"/>
          <w:szCs w:val="24"/>
        </w:rPr>
        <w:t>TERMO DE PARCERIA:                                                 FIRMADO EM:</w:t>
      </w:r>
    </w:p>
    <w:p w:rsidR="002B5E07" w:rsidRPr="00C60A04" w:rsidRDefault="002B5E07" w:rsidP="002B5E07">
      <w:pPr>
        <w:suppressAutoHyphens/>
        <w:spacing w:after="0" w:line="360" w:lineRule="auto"/>
        <w:jc w:val="both"/>
        <w:rPr>
          <w:rFonts w:eastAsia="Calibri" w:cs="Calibri"/>
          <w:b/>
          <w:sz w:val="24"/>
          <w:szCs w:val="24"/>
        </w:rPr>
      </w:pPr>
      <w:r w:rsidRPr="00C60A04">
        <w:rPr>
          <w:rFonts w:eastAsia="Calibri" w:cs="Calibri"/>
          <w:b/>
          <w:sz w:val="24"/>
          <w:szCs w:val="24"/>
        </w:rPr>
        <w:t>ORG. DA SOCIEDADE CIVIL:                                        CNPJ:</w:t>
      </w:r>
    </w:p>
    <w:p w:rsidR="002B5E07" w:rsidRPr="00C60A04" w:rsidRDefault="002B5E07" w:rsidP="002B5E07">
      <w:pPr>
        <w:suppressAutoHyphens/>
        <w:spacing w:after="0" w:line="360" w:lineRule="auto"/>
        <w:jc w:val="both"/>
        <w:rPr>
          <w:rFonts w:eastAsia="Calibri" w:cs="Calibri"/>
          <w:b/>
          <w:sz w:val="24"/>
          <w:szCs w:val="24"/>
        </w:rPr>
      </w:pPr>
      <w:r w:rsidRPr="00C60A04">
        <w:rPr>
          <w:rFonts w:eastAsia="Calibri" w:cs="Calibri"/>
          <w:b/>
          <w:sz w:val="24"/>
          <w:szCs w:val="24"/>
        </w:rPr>
        <w:t>PRAZO DE VIGÊNCIA:                                                    EXECUÇÃO:</w:t>
      </w:r>
    </w:p>
    <w:p w:rsidR="002B5E07" w:rsidRPr="00C60A04" w:rsidRDefault="002B5E07" w:rsidP="002B5E07">
      <w:pPr>
        <w:suppressAutoHyphens/>
        <w:spacing w:after="0" w:line="360" w:lineRule="auto"/>
        <w:jc w:val="both"/>
        <w:rPr>
          <w:rFonts w:eastAsia="Calibri" w:cs="Calibri"/>
          <w:b/>
          <w:sz w:val="24"/>
          <w:szCs w:val="24"/>
        </w:rPr>
      </w:pPr>
      <w:r w:rsidRPr="00C60A04">
        <w:rPr>
          <w:rFonts w:eastAsia="Calibri" w:cs="Calibri"/>
          <w:b/>
          <w:sz w:val="24"/>
          <w:szCs w:val="24"/>
        </w:rPr>
        <w:t>VALOR REPASSADO:                                                     PARCELAS:</w:t>
      </w:r>
    </w:p>
    <w:p w:rsidR="002B5E07" w:rsidRPr="00C60A04" w:rsidRDefault="002B5E07" w:rsidP="002B5E07">
      <w:pPr>
        <w:suppressAutoHyphens/>
        <w:spacing w:after="0" w:line="360" w:lineRule="auto"/>
        <w:jc w:val="both"/>
        <w:rPr>
          <w:rFonts w:eastAsia="Calibri" w:cs="Calibri"/>
          <w:b/>
          <w:sz w:val="24"/>
          <w:szCs w:val="24"/>
        </w:rPr>
      </w:pPr>
      <w:r w:rsidRPr="00C60A04">
        <w:rPr>
          <w:rFonts w:eastAsia="Calibri" w:cs="Calibri"/>
          <w:b/>
          <w:sz w:val="24"/>
          <w:szCs w:val="24"/>
        </w:rPr>
        <w:t xml:space="preserve"> ADITIVOS FIRMADOS:           </w:t>
      </w:r>
    </w:p>
    <w:p w:rsidR="002B5E07" w:rsidRPr="00C60A04" w:rsidRDefault="002B5E07" w:rsidP="002B5E07">
      <w:pPr>
        <w:suppressAutoHyphens/>
        <w:spacing w:after="0" w:line="360" w:lineRule="auto"/>
        <w:jc w:val="both"/>
        <w:rPr>
          <w:rFonts w:eastAsia="Calibri" w:cs="Calibri"/>
          <w:b/>
          <w:sz w:val="24"/>
          <w:szCs w:val="24"/>
        </w:rPr>
      </w:pPr>
      <w:r w:rsidRPr="00C60A04">
        <w:rPr>
          <w:rFonts w:eastAsia="Calibri" w:cs="Calibri"/>
          <w:b/>
          <w:sz w:val="24"/>
          <w:szCs w:val="24"/>
        </w:rPr>
        <w:t>PRAZO DAS PRESTAÇÕES DE CONTAS:</w:t>
      </w:r>
    </w:p>
    <w:p w:rsidR="002B5E07" w:rsidRPr="00C60A04" w:rsidRDefault="002B5E07" w:rsidP="002B5E07">
      <w:pPr>
        <w:suppressAutoHyphens/>
        <w:spacing w:after="0" w:line="360" w:lineRule="auto"/>
        <w:jc w:val="both"/>
        <w:rPr>
          <w:rFonts w:eastAsia="Calibri" w:cs="Calibri"/>
          <w:b/>
          <w:sz w:val="24"/>
          <w:szCs w:val="24"/>
        </w:rPr>
      </w:pPr>
      <w:r w:rsidRPr="00C60A04">
        <w:rPr>
          <w:rFonts w:eastAsia="Calibri" w:cs="Calibri"/>
          <w:b/>
          <w:sz w:val="24"/>
          <w:szCs w:val="24"/>
        </w:rPr>
        <w:t>PARCIAIS:                                                      FINAL:</w:t>
      </w:r>
    </w:p>
    <w:p w:rsidR="002B5E07" w:rsidRPr="00C60A04" w:rsidRDefault="002B5E07" w:rsidP="002B5E07">
      <w:pPr>
        <w:suppressAutoHyphens/>
        <w:spacing w:after="0" w:line="360" w:lineRule="auto"/>
        <w:jc w:val="both"/>
        <w:rPr>
          <w:rFonts w:eastAsia="Calibri" w:cs="Calibri"/>
          <w:b/>
          <w:sz w:val="24"/>
          <w:szCs w:val="24"/>
        </w:rPr>
      </w:pPr>
      <w:r w:rsidRPr="00C60A04">
        <w:rPr>
          <w:rFonts w:eastAsia="Calibri" w:cs="Calibri"/>
          <w:b/>
          <w:sz w:val="24"/>
          <w:szCs w:val="24"/>
        </w:rPr>
        <w:tab/>
      </w:r>
      <w:r w:rsidRPr="00C60A04">
        <w:rPr>
          <w:rFonts w:eastAsia="Calibri" w:cs="Calibri"/>
          <w:b/>
          <w:sz w:val="24"/>
          <w:szCs w:val="24"/>
        </w:rPr>
        <w:tab/>
      </w:r>
      <w:r w:rsidRPr="00C60A04">
        <w:rPr>
          <w:rFonts w:eastAsia="Calibri" w:cs="Calibri"/>
          <w:sz w:val="24"/>
          <w:szCs w:val="24"/>
        </w:rPr>
        <w:t>Após análise das prestações de contas e documentação apresentada pela OSC e dos relatórios Técnicos de Monitoramento e Avaliação com o respectivo parecer da Comissão de Monitoramento e Avaliação, constantes nos expedientes nºs  __________, informo que foram avaliados os seguintes quesitos:</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a) Execução do Termo de Parceria:</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*.......................................(transcorreu/não transcorreu) de acordo com o cronograma de execução física previsto no plano de trabalho;</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*foram realizadas …...... visitas em loco para fiscalização e acompanhamento, nas seguintes datas: ….................., tendo sido verificado...............................................;</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 foram recebidas e avaliadas todas as prestações de contas devidas, ….............(dentro/fora) do prazo acordado no termo de parceria, tendo sido por mim consideradas (regulares/irregulares/ regulares com ressalvas);</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 xml:space="preserve">* foram emitidos os relatórios técnicos de monitoramento e avaliação para cada parcela, sendo que os submeti à Comissão de Monitoramento e Avaliação para parecer quanto a sua homologação, tendo restado …..................... (homologado/não homologado/homologado com ressalvas) pela Comissão;  </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lastRenderedPageBreak/>
        <w:t>* foram emitidas ….... notificações à OSC indicando as seguintes providências: ….................... (medidas corretivas, etc.) as quais foram implementadas (ou não implementadas/ ou justificadas, etc...);</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 As prestações de contas foram submetidas ao Conselho ….............................. para consideração que emitiu parecer.....................................;</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 Outras considerações: …...........................</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b) Cumprimento das metas pré-estabelecidas e atingimento dos objetivos esperados:</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 ….............................(Atingiu/ não atingiu/atingiu parcialmente) as seguintes metas: …..........</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  Providencias em relação às metas não atingidas ou atingidas parcialmente: …....................</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 Outras considerações: ….......................................</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c)  Cumprimento do Plano de Trabalho:</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 verificou-se que o plano de trabalho aprovado (estava/ não estava) em formato adequado às necessidades de acompanhamento e fiscalização da parceria, sendo que ….......................(foram cumpridas/ não foram cumpridas) todas as etapas previstas, etc............,</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 Outras considerações: ….....................................</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d) Após consideração de todos os aspectos da parceria executada informo:</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 os resultados alcançados e seus benefícios: …..........................................</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 os impactos econômicos ou sociais:  ….........................................</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 o grau de satisfação do público-alvo: …......................................</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  a possibilidade de sustentabilidade das ações após a conclusão do objeto pactuado: …..............................................</w:t>
      </w:r>
    </w:p>
    <w:p w:rsidR="002B5E07" w:rsidRPr="00C60A04" w:rsidRDefault="002B5E07" w:rsidP="002B5E07">
      <w:pPr>
        <w:suppressAutoHyphens/>
        <w:spacing w:after="0" w:line="360" w:lineRule="auto"/>
        <w:jc w:val="both"/>
        <w:rPr>
          <w:rFonts w:eastAsia="Calibri" w:cs="Calibri"/>
          <w:b/>
          <w:sz w:val="24"/>
          <w:szCs w:val="24"/>
        </w:rPr>
      </w:pPr>
      <w:r w:rsidRPr="00C60A04">
        <w:rPr>
          <w:rFonts w:eastAsia="Calibri" w:cs="Calibri"/>
          <w:sz w:val="24"/>
          <w:szCs w:val="24"/>
        </w:rPr>
        <w:tab/>
      </w:r>
      <w:r w:rsidRPr="00C60A04">
        <w:rPr>
          <w:rFonts w:eastAsia="Calibri" w:cs="Calibri"/>
          <w:sz w:val="24"/>
          <w:szCs w:val="24"/>
        </w:rPr>
        <w:tab/>
        <w:t>Como gestor deste Termo de Parceria, após as considerações acima, encaminho ao sr. Secretário (a) …......................................... (nome) a documentação relativa a esta parceria e a respectiva prestação de contas para Aprovação Final.</w:t>
      </w: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ab/>
        <w:t xml:space="preserve">   Em virtude das ressalvas encontradas recomenda as seguintes melhorias para as próximas parcerias: …..............................................................</w:t>
      </w:r>
    </w:p>
    <w:p w:rsidR="002B5E07" w:rsidRDefault="002B5E07" w:rsidP="002B5E07">
      <w:pPr>
        <w:spacing w:after="0" w:line="240" w:lineRule="auto"/>
        <w:jc w:val="right"/>
        <w:rPr>
          <w:rFonts w:eastAsia="Calibri" w:cs="Calibri"/>
          <w:sz w:val="24"/>
          <w:szCs w:val="24"/>
        </w:rPr>
      </w:pPr>
      <w:r w:rsidRPr="00C60A04">
        <w:rPr>
          <w:rFonts w:eastAsia="Calibri" w:cs="Calibri"/>
          <w:sz w:val="24"/>
          <w:szCs w:val="24"/>
        </w:rPr>
        <w:t>Forquetinha, xx de xxxxxx de xxxxx.</w:t>
      </w:r>
    </w:p>
    <w:p w:rsidR="00F503CD" w:rsidRDefault="00F503CD" w:rsidP="002B5E07">
      <w:pPr>
        <w:spacing w:after="0" w:line="240" w:lineRule="auto"/>
        <w:jc w:val="right"/>
        <w:rPr>
          <w:rFonts w:eastAsia="Calibri" w:cs="Calibri"/>
          <w:sz w:val="24"/>
          <w:szCs w:val="24"/>
        </w:rPr>
      </w:pPr>
    </w:p>
    <w:p w:rsidR="00F503CD" w:rsidRPr="00C60A04" w:rsidRDefault="00F503CD" w:rsidP="002B5E07">
      <w:pPr>
        <w:spacing w:after="0" w:line="240" w:lineRule="auto"/>
        <w:jc w:val="right"/>
        <w:rPr>
          <w:rFonts w:eastAsia="Calibri" w:cs="Calibri"/>
          <w:sz w:val="24"/>
          <w:szCs w:val="24"/>
        </w:rPr>
      </w:pPr>
    </w:p>
    <w:p w:rsidR="002B5E07" w:rsidRPr="00C60A04" w:rsidRDefault="002B5E07" w:rsidP="002B5E07">
      <w:pPr>
        <w:spacing w:after="0" w:line="240" w:lineRule="auto"/>
        <w:jc w:val="center"/>
        <w:rPr>
          <w:rFonts w:eastAsia="Calibri" w:cs="Calibri"/>
          <w:color w:val="000000"/>
          <w:sz w:val="24"/>
          <w:szCs w:val="24"/>
        </w:rPr>
      </w:pPr>
      <w:r w:rsidRPr="00C60A04">
        <w:rPr>
          <w:rFonts w:eastAsia="Calibri" w:cs="Calibri"/>
          <w:color w:val="000000"/>
          <w:sz w:val="24"/>
          <w:szCs w:val="24"/>
        </w:rPr>
        <w:t>xxxxxxxxxxxxxxxxxx</w:t>
      </w:r>
    </w:p>
    <w:p w:rsidR="002B5E07" w:rsidRPr="00C60A04" w:rsidRDefault="002B5E07" w:rsidP="002B5E07">
      <w:pPr>
        <w:spacing w:after="0" w:line="240" w:lineRule="auto"/>
        <w:jc w:val="center"/>
        <w:rPr>
          <w:rFonts w:eastAsia="Calibri" w:cs="Calibri"/>
          <w:color w:val="000000"/>
          <w:sz w:val="24"/>
          <w:szCs w:val="24"/>
        </w:rPr>
      </w:pPr>
      <w:r w:rsidRPr="00C60A04">
        <w:rPr>
          <w:rFonts w:eastAsia="Calibri" w:cs="Calibri"/>
          <w:color w:val="000000"/>
          <w:sz w:val="24"/>
          <w:szCs w:val="24"/>
        </w:rPr>
        <w:t>Gestora da Parceria</w:t>
      </w:r>
    </w:p>
    <w:p w:rsidR="002B5E07" w:rsidRPr="00C60A04" w:rsidRDefault="002B5E07" w:rsidP="002B5E07">
      <w:pPr>
        <w:spacing w:after="0" w:line="240" w:lineRule="auto"/>
        <w:jc w:val="center"/>
        <w:rPr>
          <w:rFonts w:eastAsia="Calibri" w:cs="Calibri"/>
          <w:color w:val="000000"/>
          <w:sz w:val="24"/>
          <w:szCs w:val="24"/>
        </w:rPr>
      </w:pPr>
      <w:r w:rsidRPr="00C60A04">
        <w:rPr>
          <w:rFonts w:eastAsia="Calibri" w:cs="Calibri"/>
          <w:color w:val="000000"/>
          <w:sz w:val="24"/>
          <w:szCs w:val="24"/>
        </w:rPr>
        <w:t>Designada pela Portaria Nº xxxxxx, de xx de xxxxxxx de 2021</w:t>
      </w:r>
    </w:p>
    <w:p w:rsidR="00636F20" w:rsidRDefault="00636F20" w:rsidP="002B5E07">
      <w:pPr>
        <w:spacing w:after="0" w:line="240" w:lineRule="auto"/>
        <w:rPr>
          <w:rFonts w:eastAsia="Calibri" w:cs="Calibri"/>
          <w:b/>
          <w:sz w:val="24"/>
          <w:szCs w:val="24"/>
        </w:rPr>
      </w:pPr>
    </w:p>
    <w:p w:rsidR="00636F20" w:rsidRDefault="00636F20" w:rsidP="002B5E07">
      <w:pPr>
        <w:spacing w:after="0" w:line="240" w:lineRule="auto"/>
        <w:rPr>
          <w:rFonts w:eastAsia="Calibri" w:cs="Calibri"/>
          <w:b/>
          <w:sz w:val="24"/>
          <w:szCs w:val="24"/>
        </w:rPr>
      </w:pPr>
    </w:p>
    <w:p w:rsidR="00636F20" w:rsidRDefault="00636F20" w:rsidP="002B5E07">
      <w:pPr>
        <w:spacing w:after="0" w:line="240" w:lineRule="auto"/>
        <w:rPr>
          <w:rFonts w:eastAsia="Calibri" w:cs="Calibri"/>
          <w:b/>
          <w:sz w:val="24"/>
          <w:szCs w:val="24"/>
        </w:rPr>
      </w:pPr>
    </w:p>
    <w:p w:rsidR="00636F20" w:rsidRDefault="00636F20" w:rsidP="002B5E07">
      <w:pPr>
        <w:spacing w:after="0" w:line="240" w:lineRule="auto"/>
        <w:rPr>
          <w:rFonts w:eastAsia="Calibri" w:cs="Calibri"/>
          <w:b/>
          <w:sz w:val="24"/>
          <w:szCs w:val="24"/>
        </w:rPr>
      </w:pPr>
    </w:p>
    <w:p w:rsidR="00636F20" w:rsidRDefault="00636F20" w:rsidP="002B5E07">
      <w:pPr>
        <w:spacing w:after="0" w:line="240" w:lineRule="auto"/>
        <w:rPr>
          <w:rFonts w:eastAsia="Calibri" w:cs="Calibri"/>
          <w:b/>
          <w:sz w:val="24"/>
          <w:szCs w:val="24"/>
        </w:rPr>
      </w:pPr>
    </w:p>
    <w:p w:rsidR="00636F20" w:rsidRDefault="00636F20" w:rsidP="002B5E07">
      <w:pPr>
        <w:spacing w:after="0" w:line="240" w:lineRule="auto"/>
        <w:rPr>
          <w:rFonts w:eastAsia="Calibri" w:cs="Calibri"/>
          <w:b/>
          <w:sz w:val="24"/>
          <w:szCs w:val="24"/>
        </w:rPr>
      </w:pPr>
    </w:p>
    <w:p w:rsidR="00636F20" w:rsidRDefault="00636F20" w:rsidP="002B5E07">
      <w:pPr>
        <w:spacing w:after="0" w:line="240" w:lineRule="auto"/>
        <w:rPr>
          <w:rFonts w:eastAsia="Calibri" w:cs="Calibri"/>
          <w:b/>
          <w:sz w:val="24"/>
          <w:szCs w:val="24"/>
        </w:rPr>
      </w:pPr>
    </w:p>
    <w:p w:rsidR="00636F20" w:rsidRDefault="00636F20" w:rsidP="002B5E07">
      <w:pPr>
        <w:spacing w:after="0" w:line="240" w:lineRule="auto"/>
        <w:rPr>
          <w:rFonts w:eastAsia="Calibri" w:cs="Calibri"/>
          <w:b/>
          <w:sz w:val="24"/>
          <w:szCs w:val="24"/>
        </w:rPr>
      </w:pPr>
    </w:p>
    <w:p w:rsidR="00636F20" w:rsidRDefault="00636F20" w:rsidP="002B5E07">
      <w:pPr>
        <w:spacing w:after="0" w:line="240" w:lineRule="auto"/>
        <w:rPr>
          <w:rFonts w:eastAsia="Calibri" w:cs="Calibri"/>
          <w:b/>
          <w:sz w:val="24"/>
          <w:szCs w:val="24"/>
        </w:rPr>
      </w:pPr>
    </w:p>
    <w:p w:rsidR="00636F20" w:rsidRDefault="00636F20" w:rsidP="002B5E07">
      <w:pPr>
        <w:spacing w:after="0" w:line="240" w:lineRule="auto"/>
        <w:rPr>
          <w:rFonts w:eastAsia="Calibri" w:cs="Calibri"/>
          <w:b/>
          <w:sz w:val="24"/>
          <w:szCs w:val="24"/>
        </w:rPr>
      </w:pPr>
    </w:p>
    <w:p w:rsidR="00B1156A" w:rsidRDefault="00B1156A" w:rsidP="002B5E07">
      <w:pPr>
        <w:spacing w:after="0" w:line="240" w:lineRule="auto"/>
        <w:rPr>
          <w:rFonts w:eastAsia="Calibri" w:cs="Calibri"/>
          <w:b/>
          <w:sz w:val="24"/>
          <w:szCs w:val="24"/>
        </w:rPr>
      </w:pPr>
    </w:p>
    <w:p w:rsidR="00B1156A" w:rsidRDefault="00B1156A" w:rsidP="002B5E07">
      <w:pPr>
        <w:spacing w:after="0" w:line="240" w:lineRule="auto"/>
        <w:rPr>
          <w:rFonts w:eastAsia="Calibri" w:cs="Calibri"/>
          <w:b/>
          <w:sz w:val="24"/>
          <w:szCs w:val="24"/>
        </w:rPr>
      </w:pPr>
    </w:p>
    <w:p w:rsidR="00B1156A" w:rsidRDefault="00B1156A" w:rsidP="002B5E07">
      <w:pPr>
        <w:spacing w:after="0" w:line="240" w:lineRule="auto"/>
        <w:rPr>
          <w:rFonts w:eastAsia="Calibri" w:cs="Calibri"/>
          <w:b/>
          <w:sz w:val="24"/>
          <w:szCs w:val="24"/>
        </w:rPr>
      </w:pPr>
    </w:p>
    <w:p w:rsidR="00636F20" w:rsidRDefault="00636F20" w:rsidP="002B5E07">
      <w:pPr>
        <w:spacing w:after="0" w:line="240" w:lineRule="auto"/>
        <w:rPr>
          <w:rFonts w:eastAsia="Calibri" w:cs="Calibri"/>
          <w:b/>
          <w:sz w:val="24"/>
          <w:szCs w:val="24"/>
        </w:rPr>
      </w:pPr>
    </w:p>
    <w:p w:rsidR="00636F20" w:rsidRDefault="00636F20" w:rsidP="002B5E07">
      <w:pPr>
        <w:spacing w:after="0" w:line="240" w:lineRule="auto"/>
        <w:rPr>
          <w:rFonts w:eastAsia="Calibri" w:cs="Calibri"/>
          <w:b/>
          <w:sz w:val="24"/>
          <w:szCs w:val="24"/>
        </w:rPr>
      </w:pPr>
    </w:p>
    <w:p w:rsidR="002B5E07" w:rsidRPr="00C60A04" w:rsidRDefault="002B5E07" w:rsidP="002B5E07">
      <w:pPr>
        <w:spacing w:after="0" w:line="240" w:lineRule="auto"/>
        <w:rPr>
          <w:rFonts w:eastAsia="Calibri" w:cs="Calibri"/>
          <w:b/>
          <w:sz w:val="24"/>
          <w:szCs w:val="24"/>
        </w:rPr>
      </w:pPr>
      <w:r w:rsidRPr="00C60A04">
        <w:rPr>
          <w:rFonts w:eastAsia="Calibri" w:cs="Calibri"/>
          <w:b/>
          <w:sz w:val="24"/>
          <w:szCs w:val="24"/>
        </w:rPr>
        <w:t>Anexo III</w:t>
      </w:r>
    </w:p>
    <w:p w:rsidR="002B5E07" w:rsidRPr="00C60A04" w:rsidRDefault="002B5E07" w:rsidP="002B5E07">
      <w:pPr>
        <w:suppressAutoHyphens/>
        <w:spacing w:after="0" w:line="240" w:lineRule="auto"/>
        <w:jc w:val="center"/>
        <w:rPr>
          <w:rFonts w:eastAsia="Calibri" w:cs="Calibri"/>
          <w:b/>
          <w:i/>
          <w:sz w:val="24"/>
          <w:szCs w:val="24"/>
        </w:rPr>
      </w:pPr>
      <w:r w:rsidRPr="00C60A04">
        <w:rPr>
          <w:sz w:val="24"/>
          <w:szCs w:val="24"/>
        </w:rPr>
        <w:object w:dxaOrig="1113" w:dyaOrig="1214">
          <v:rect id="rectole0000000004" o:spid="_x0000_i1030" style="width:55.5pt;height:60.75pt" o:ole="" o:preferrelative="t" stroked="f">
            <v:imagedata r:id="rId8" o:title=""/>
          </v:rect>
          <o:OLEObject Type="Embed" ProgID="StaticMetafile" ShapeID="rectole0000000004" DrawAspect="Content" ObjectID="_1701589324" r:id="rId14"/>
        </w:object>
      </w:r>
    </w:p>
    <w:p w:rsidR="002B5E07" w:rsidRPr="00C60A04" w:rsidRDefault="002B5E07" w:rsidP="002B5E07">
      <w:pPr>
        <w:suppressAutoHyphens/>
        <w:spacing w:after="0" w:line="240" w:lineRule="auto"/>
        <w:jc w:val="center"/>
        <w:rPr>
          <w:rFonts w:eastAsia="Calibri" w:cs="Calibri"/>
          <w:b/>
          <w:sz w:val="24"/>
          <w:szCs w:val="24"/>
        </w:rPr>
      </w:pPr>
      <w:r w:rsidRPr="00C60A04">
        <w:rPr>
          <w:rFonts w:eastAsia="Calibri" w:cs="Calibri"/>
          <w:b/>
          <w:sz w:val="24"/>
          <w:szCs w:val="24"/>
        </w:rPr>
        <w:t>Estado do Rio Grande do Sul</w:t>
      </w:r>
    </w:p>
    <w:p w:rsidR="002B5E07" w:rsidRPr="00C60A04" w:rsidRDefault="002B5E07" w:rsidP="002B5E07">
      <w:pPr>
        <w:spacing w:after="0" w:line="240" w:lineRule="auto"/>
        <w:jc w:val="center"/>
        <w:rPr>
          <w:rFonts w:eastAsia="Calibri" w:cs="Calibri"/>
          <w:b/>
          <w:sz w:val="24"/>
          <w:szCs w:val="24"/>
        </w:rPr>
      </w:pPr>
      <w:r w:rsidRPr="00C60A04">
        <w:rPr>
          <w:rFonts w:eastAsia="Calibri" w:cs="Calibri"/>
          <w:b/>
          <w:sz w:val="24"/>
          <w:szCs w:val="24"/>
        </w:rPr>
        <w:t>MUNICÍPIO DE FORQUETINHA</w:t>
      </w:r>
    </w:p>
    <w:p w:rsidR="002B5E07" w:rsidRPr="00C60A04" w:rsidRDefault="002B5E07" w:rsidP="002B5E07">
      <w:pPr>
        <w:spacing w:after="0" w:line="240" w:lineRule="auto"/>
        <w:jc w:val="center"/>
        <w:rPr>
          <w:rFonts w:eastAsia="Calibri" w:cs="Calibri"/>
          <w:sz w:val="24"/>
          <w:szCs w:val="24"/>
        </w:rPr>
      </w:pPr>
      <w:r w:rsidRPr="00C60A04">
        <w:rPr>
          <w:rFonts w:eastAsia="Calibri" w:cs="Calibri"/>
          <w:b/>
          <w:sz w:val="24"/>
          <w:szCs w:val="24"/>
        </w:rPr>
        <w:t>Secretaria xxxxxxxx</w:t>
      </w:r>
    </w:p>
    <w:p w:rsidR="002B5E07" w:rsidRPr="00C60A04" w:rsidRDefault="002B5E07" w:rsidP="002B5E07">
      <w:pPr>
        <w:spacing w:before="280" w:after="280" w:line="240" w:lineRule="auto"/>
        <w:jc w:val="center"/>
        <w:rPr>
          <w:rFonts w:eastAsia="Calibri" w:cs="Calibri"/>
          <w:b/>
          <w:color w:val="000000"/>
          <w:sz w:val="24"/>
          <w:szCs w:val="24"/>
        </w:rPr>
      </w:pPr>
      <w:r w:rsidRPr="00C60A04">
        <w:rPr>
          <w:rFonts w:eastAsia="Calibri" w:cs="Calibri"/>
          <w:b/>
          <w:color w:val="000000"/>
          <w:sz w:val="24"/>
          <w:szCs w:val="24"/>
        </w:rPr>
        <w:t>RELATÓRIO DE VISITA TÉCNICA IN LOCO</w:t>
      </w:r>
    </w:p>
    <w:p w:rsidR="002B5E07" w:rsidRPr="00C60A04" w:rsidRDefault="002B5E07" w:rsidP="002B5E07">
      <w:pPr>
        <w:spacing w:before="280" w:after="280" w:line="240" w:lineRule="auto"/>
        <w:ind w:firstLine="708"/>
        <w:rPr>
          <w:rFonts w:eastAsia="Calibri" w:cs="Calibri"/>
          <w:color w:val="000000"/>
          <w:sz w:val="24"/>
          <w:szCs w:val="24"/>
        </w:rPr>
      </w:pPr>
      <w:r w:rsidRPr="00C60A04">
        <w:rPr>
          <w:rFonts w:eastAsia="Calibri" w:cs="Calibri"/>
          <w:color w:val="000000"/>
          <w:sz w:val="24"/>
          <w:szCs w:val="24"/>
        </w:rPr>
        <w:t>A Comissão de Avaliação e Acompanhamento dentro dos procedimentos de fiscalização da Parceria firmada através do ( ) Termo de Colaboração ____ ( ) Termo de Fomento ____, cujo objeto consistiu em _________________________________________________________</w:t>
      </w:r>
    </w:p>
    <w:p w:rsidR="002B5E07" w:rsidRPr="00C60A04" w:rsidRDefault="002B5E07" w:rsidP="002B5E07">
      <w:pPr>
        <w:spacing w:before="280" w:after="280" w:line="240" w:lineRule="auto"/>
        <w:rPr>
          <w:rFonts w:eastAsia="Calibri" w:cs="Calibri"/>
          <w:color w:val="000000"/>
          <w:sz w:val="24"/>
          <w:szCs w:val="24"/>
        </w:rPr>
      </w:pPr>
      <w:r w:rsidRPr="00C60A04">
        <w:rPr>
          <w:rFonts w:eastAsia="Calibri" w:cs="Calibri"/>
          <w:color w:val="000000"/>
          <w:sz w:val="24"/>
          <w:szCs w:val="24"/>
        </w:rPr>
        <w:t>__________________________________________________________________________________________________________________________________________________________ realizou visita (s) técnica (s) na (o) _____________________ conforme consta nas especificações a seguir:</w:t>
      </w:r>
    </w:p>
    <w:tbl>
      <w:tblPr>
        <w:tblW w:w="0" w:type="auto"/>
        <w:tblInd w:w="98" w:type="dxa"/>
        <w:tblCellMar>
          <w:left w:w="10" w:type="dxa"/>
          <w:right w:w="10" w:type="dxa"/>
        </w:tblCellMar>
        <w:tblLook w:val="0000"/>
      </w:tblPr>
      <w:tblGrid>
        <w:gridCol w:w="1598"/>
        <w:gridCol w:w="5103"/>
        <w:gridCol w:w="2261"/>
      </w:tblGrid>
      <w:tr w:rsidR="002B5E07" w:rsidRPr="00C60A04" w:rsidTr="00F503CD">
        <w:trPr>
          <w:trHeight w:val="1"/>
        </w:trPr>
        <w:tc>
          <w:tcPr>
            <w:tcW w:w="1598"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tcPr>
          <w:p w:rsidR="002B5E07" w:rsidRPr="00C60A04" w:rsidRDefault="002B5E07" w:rsidP="00565BA0">
            <w:pPr>
              <w:spacing w:after="0" w:line="240" w:lineRule="auto"/>
              <w:rPr>
                <w:rFonts w:eastAsia="Calibri" w:cs="Calibri"/>
                <w:sz w:val="24"/>
                <w:szCs w:val="24"/>
              </w:rPr>
            </w:pPr>
            <w:r w:rsidRPr="00C60A04">
              <w:rPr>
                <w:rFonts w:eastAsia="Calibri" w:cs="Calibri"/>
                <w:color w:val="000000"/>
                <w:sz w:val="24"/>
                <w:szCs w:val="24"/>
              </w:rPr>
              <w:t>Data da Visita</w:t>
            </w:r>
          </w:p>
        </w:tc>
        <w:tc>
          <w:tcPr>
            <w:tcW w:w="5103"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tcPr>
          <w:p w:rsidR="002B5E07" w:rsidRPr="00C60A04" w:rsidRDefault="002B5E07" w:rsidP="00565BA0">
            <w:pPr>
              <w:spacing w:after="0" w:line="240" w:lineRule="auto"/>
              <w:rPr>
                <w:rFonts w:eastAsia="Calibri" w:cs="Calibri"/>
                <w:sz w:val="24"/>
                <w:szCs w:val="24"/>
              </w:rPr>
            </w:pPr>
            <w:r w:rsidRPr="00C60A04">
              <w:rPr>
                <w:rFonts w:eastAsia="Calibri" w:cs="Calibri"/>
                <w:color w:val="000000"/>
                <w:sz w:val="24"/>
                <w:szCs w:val="24"/>
              </w:rPr>
              <w:t>Verificações realizadas/Base Legal termo Parceria</w:t>
            </w:r>
          </w:p>
        </w:tc>
        <w:tc>
          <w:tcPr>
            <w:tcW w:w="2261"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tcPr>
          <w:p w:rsidR="002B5E07" w:rsidRPr="00C60A04" w:rsidRDefault="002B5E07" w:rsidP="00565BA0">
            <w:pPr>
              <w:spacing w:after="0" w:line="240" w:lineRule="auto"/>
              <w:rPr>
                <w:rFonts w:eastAsia="Calibri" w:cs="Calibri"/>
                <w:sz w:val="24"/>
                <w:szCs w:val="24"/>
              </w:rPr>
            </w:pPr>
            <w:r w:rsidRPr="00C60A04">
              <w:rPr>
                <w:rFonts w:eastAsia="Calibri" w:cs="Calibri"/>
                <w:color w:val="000000"/>
                <w:sz w:val="24"/>
                <w:szCs w:val="24"/>
              </w:rPr>
              <w:t>Conclusões</w:t>
            </w:r>
          </w:p>
        </w:tc>
      </w:tr>
      <w:tr w:rsidR="002B5E07" w:rsidRPr="00C60A04" w:rsidTr="00F503CD">
        <w:trPr>
          <w:trHeight w:val="1"/>
        </w:trPr>
        <w:tc>
          <w:tcPr>
            <w:tcW w:w="1598"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tcPr>
          <w:p w:rsidR="002B5E07" w:rsidRPr="00C60A04" w:rsidRDefault="002B5E07" w:rsidP="00565BA0">
            <w:pPr>
              <w:spacing w:after="0" w:line="240" w:lineRule="auto"/>
              <w:rPr>
                <w:rFonts w:eastAsia="Calibri" w:cs="Calibri"/>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tcPr>
          <w:p w:rsidR="002B5E07" w:rsidRPr="00C60A04" w:rsidRDefault="002B5E07" w:rsidP="00565BA0">
            <w:pPr>
              <w:spacing w:after="0" w:line="240" w:lineRule="auto"/>
              <w:rPr>
                <w:rFonts w:eastAsia="Calibri" w:cs="Calibri"/>
                <w:sz w:val="24"/>
                <w:szCs w:val="24"/>
              </w:rPr>
            </w:pPr>
          </w:p>
        </w:tc>
        <w:tc>
          <w:tcPr>
            <w:tcW w:w="2261"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tcPr>
          <w:p w:rsidR="002B5E07" w:rsidRPr="00C60A04" w:rsidRDefault="002B5E07" w:rsidP="00565BA0">
            <w:pPr>
              <w:spacing w:after="0" w:line="240" w:lineRule="auto"/>
              <w:rPr>
                <w:rFonts w:eastAsia="Calibri" w:cs="Calibri"/>
                <w:sz w:val="24"/>
                <w:szCs w:val="24"/>
              </w:rPr>
            </w:pPr>
          </w:p>
        </w:tc>
      </w:tr>
    </w:tbl>
    <w:p w:rsidR="002B5E07" w:rsidRPr="00C60A04" w:rsidRDefault="002B5E07" w:rsidP="002B5E07">
      <w:pPr>
        <w:spacing w:before="280" w:after="280" w:line="240" w:lineRule="auto"/>
        <w:ind w:firstLine="708"/>
        <w:jc w:val="both"/>
        <w:rPr>
          <w:rFonts w:eastAsia="Calibri" w:cs="Calibri"/>
          <w:color w:val="000000"/>
          <w:sz w:val="24"/>
          <w:szCs w:val="24"/>
        </w:rPr>
      </w:pPr>
      <w:r w:rsidRPr="00C60A04">
        <w:rPr>
          <w:rFonts w:eastAsia="Calibri" w:cs="Calibri"/>
          <w:color w:val="000000"/>
          <w:sz w:val="24"/>
          <w:szCs w:val="24"/>
        </w:rPr>
        <w:t>Através das visitas técnicas pode-se concluir que o objeto da parceria vem sendo realizado de forma ( ) totalmente adequada ( ) parcialmente adequada ( ) não adequada ao objeto da parceria considerando as metas, atividades e indicadores constantes no plano de trabalho.</w:t>
      </w:r>
    </w:p>
    <w:p w:rsidR="002B5E07" w:rsidRPr="00C60A04" w:rsidRDefault="002B5E07" w:rsidP="002B5E07">
      <w:pPr>
        <w:spacing w:after="0" w:line="240" w:lineRule="auto"/>
        <w:jc w:val="right"/>
        <w:rPr>
          <w:rFonts w:eastAsia="Calibri" w:cs="Calibri"/>
          <w:sz w:val="24"/>
          <w:szCs w:val="24"/>
        </w:rPr>
      </w:pPr>
      <w:r w:rsidRPr="00C60A04">
        <w:rPr>
          <w:rFonts w:eastAsia="Calibri" w:cs="Calibri"/>
          <w:sz w:val="24"/>
          <w:szCs w:val="24"/>
        </w:rPr>
        <w:t>Forquetinha, xx de xxxxxx de xxxxx.</w:t>
      </w:r>
    </w:p>
    <w:p w:rsidR="002B5E07" w:rsidRDefault="002B5E07" w:rsidP="002B5E07">
      <w:pPr>
        <w:spacing w:after="0" w:line="240" w:lineRule="auto"/>
        <w:jc w:val="center"/>
        <w:rPr>
          <w:rFonts w:eastAsia="Calibri" w:cs="Calibri"/>
          <w:sz w:val="24"/>
          <w:szCs w:val="24"/>
        </w:rPr>
      </w:pPr>
    </w:p>
    <w:p w:rsidR="00F503CD" w:rsidRPr="00C60A04" w:rsidRDefault="00F503CD" w:rsidP="002B5E07">
      <w:pPr>
        <w:spacing w:after="0" w:line="240" w:lineRule="auto"/>
        <w:jc w:val="center"/>
        <w:rPr>
          <w:rFonts w:eastAsia="Calibri" w:cs="Calibri"/>
          <w:sz w:val="24"/>
          <w:szCs w:val="24"/>
        </w:rPr>
      </w:pPr>
    </w:p>
    <w:p w:rsidR="002B5E07" w:rsidRPr="00C60A04" w:rsidRDefault="002B5E07" w:rsidP="002B5E07">
      <w:pPr>
        <w:spacing w:after="0" w:line="240" w:lineRule="auto"/>
        <w:jc w:val="center"/>
        <w:rPr>
          <w:rFonts w:eastAsia="Calibri" w:cs="Calibri"/>
          <w:color w:val="000000"/>
          <w:sz w:val="24"/>
          <w:szCs w:val="24"/>
        </w:rPr>
      </w:pPr>
      <w:r w:rsidRPr="00C60A04">
        <w:rPr>
          <w:rFonts w:eastAsia="Calibri" w:cs="Calibri"/>
          <w:color w:val="000000"/>
          <w:sz w:val="24"/>
          <w:szCs w:val="24"/>
        </w:rPr>
        <w:t>Xxxxxxxxxxxxxxxxxx</w:t>
      </w:r>
    </w:p>
    <w:p w:rsidR="002B5E07" w:rsidRPr="00C60A04" w:rsidRDefault="002B5E07" w:rsidP="002B5E07">
      <w:pPr>
        <w:spacing w:after="0" w:line="240" w:lineRule="auto"/>
        <w:jc w:val="center"/>
        <w:rPr>
          <w:rFonts w:eastAsia="Calibri" w:cs="Calibri"/>
          <w:color w:val="000000"/>
          <w:sz w:val="24"/>
          <w:szCs w:val="24"/>
        </w:rPr>
      </w:pPr>
      <w:r w:rsidRPr="00C60A04">
        <w:rPr>
          <w:rFonts w:eastAsia="Calibri" w:cs="Calibri"/>
          <w:color w:val="000000"/>
          <w:sz w:val="24"/>
          <w:szCs w:val="24"/>
        </w:rPr>
        <w:t>Membros da Comissão de Avaliação e Acompanhamento</w:t>
      </w:r>
    </w:p>
    <w:p w:rsidR="002B5E07" w:rsidRPr="00C60A04" w:rsidRDefault="002B5E07" w:rsidP="002B5E07">
      <w:pPr>
        <w:spacing w:after="0" w:line="240" w:lineRule="auto"/>
        <w:jc w:val="center"/>
        <w:rPr>
          <w:rFonts w:eastAsia="Calibri" w:cs="Calibri"/>
          <w:color w:val="000000"/>
          <w:sz w:val="24"/>
          <w:szCs w:val="24"/>
        </w:rPr>
      </w:pPr>
      <w:r w:rsidRPr="00C60A04">
        <w:rPr>
          <w:rFonts w:eastAsia="Calibri" w:cs="Calibri"/>
          <w:color w:val="000000"/>
          <w:sz w:val="24"/>
          <w:szCs w:val="24"/>
        </w:rPr>
        <w:t>Designados pela Portaria Nº xxxxxx, de xx de xxxxxxx de 2021</w:t>
      </w:r>
    </w:p>
    <w:p w:rsidR="002B5E07" w:rsidRPr="00C60A04" w:rsidRDefault="002B5E07" w:rsidP="002B5E07">
      <w:pPr>
        <w:spacing w:after="0" w:line="240" w:lineRule="auto"/>
        <w:jc w:val="center"/>
        <w:rPr>
          <w:rFonts w:eastAsia="Calibri" w:cs="Calibri"/>
          <w:color w:val="000000"/>
          <w:sz w:val="24"/>
          <w:szCs w:val="24"/>
        </w:rPr>
      </w:pPr>
    </w:p>
    <w:p w:rsidR="00F503CD" w:rsidRDefault="00F503CD" w:rsidP="002B5E07">
      <w:pPr>
        <w:spacing w:after="0" w:line="240" w:lineRule="auto"/>
        <w:jc w:val="center"/>
        <w:rPr>
          <w:rFonts w:eastAsia="Calibri" w:cs="Calibri"/>
          <w:color w:val="000000"/>
          <w:sz w:val="24"/>
          <w:szCs w:val="24"/>
          <w:shd w:val="clear" w:color="auto" w:fill="FFFF00"/>
        </w:rPr>
      </w:pPr>
    </w:p>
    <w:p w:rsidR="002B5E07" w:rsidRDefault="002B5E07" w:rsidP="002B5E07">
      <w:pPr>
        <w:spacing w:after="0" w:line="240" w:lineRule="auto"/>
        <w:jc w:val="center"/>
        <w:rPr>
          <w:rFonts w:eastAsia="Calibri" w:cs="Calibri"/>
          <w:color w:val="000000"/>
          <w:sz w:val="24"/>
          <w:szCs w:val="24"/>
          <w:shd w:val="clear" w:color="auto" w:fill="FFFF00"/>
        </w:rPr>
      </w:pPr>
      <w:r w:rsidRPr="00C60A04">
        <w:rPr>
          <w:rFonts w:eastAsia="Calibri" w:cs="Calibri"/>
          <w:color w:val="000000"/>
          <w:sz w:val="24"/>
          <w:szCs w:val="24"/>
          <w:shd w:val="clear" w:color="auto" w:fill="FFFF00"/>
        </w:rPr>
        <w:t>Ou</w:t>
      </w:r>
    </w:p>
    <w:p w:rsidR="00F503CD" w:rsidRPr="00C60A04" w:rsidRDefault="00F503CD" w:rsidP="002B5E07">
      <w:pPr>
        <w:spacing w:after="0" w:line="240" w:lineRule="auto"/>
        <w:jc w:val="center"/>
        <w:rPr>
          <w:rFonts w:eastAsia="Calibri" w:cs="Calibri"/>
          <w:color w:val="000000"/>
          <w:sz w:val="24"/>
          <w:szCs w:val="24"/>
        </w:rPr>
      </w:pPr>
    </w:p>
    <w:p w:rsidR="002B5E07" w:rsidRPr="00C60A04" w:rsidRDefault="002B5E07" w:rsidP="002B5E07">
      <w:pPr>
        <w:spacing w:after="0" w:line="240" w:lineRule="auto"/>
        <w:jc w:val="center"/>
        <w:rPr>
          <w:rFonts w:eastAsia="Calibri" w:cs="Calibri"/>
          <w:color w:val="000000"/>
          <w:sz w:val="24"/>
          <w:szCs w:val="24"/>
        </w:rPr>
      </w:pPr>
      <w:r w:rsidRPr="00C60A04">
        <w:rPr>
          <w:rFonts w:eastAsia="Calibri" w:cs="Calibri"/>
          <w:color w:val="000000"/>
          <w:sz w:val="24"/>
          <w:szCs w:val="24"/>
        </w:rPr>
        <w:t>xxxxxxxxxxxxxxxxxx</w:t>
      </w:r>
    </w:p>
    <w:p w:rsidR="002B5E07" w:rsidRPr="00C60A04" w:rsidRDefault="002B5E07" w:rsidP="002B5E07">
      <w:pPr>
        <w:spacing w:after="0" w:line="240" w:lineRule="auto"/>
        <w:jc w:val="center"/>
        <w:rPr>
          <w:rFonts w:eastAsia="Calibri" w:cs="Calibri"/>
          <w:color w:val="000000"/>
          <w:sz w:val="24"/>
          <w:szCs w:val="24"/>
        </w:rPr>
      </w:pPr>
      <w:r w:rsidRPr="00C60A04">
        <w:rPr>
          <w:rFonts w:eastAsia="Calibri" w:cs="Calibri"/>
          <w:color w:val="000000"/>
          <w:sz w:val="24"/>
          <w:szCs w:val="24"/>
        </w:rPr>
        <w:t>Gestora da Parceria</w:t>
      </w:r>
    </w:p>
    <w:p w:rsidR="002B5E07" w:rsidRPr="00C60A04" w:rsidRDefault="002B5E07" w:rsidP="002B5E07">
      <w:pPr>
        <w:spacing w:after="0" w:line="240" w:lineRule="auto"/>
        <w:jc w:val="center"/>
        <w:rPr>
          <w:rFonts w:eastAsia="Calibri" w:cs="Calibri"/>
          <w:color w:val="000000"/>
          <w:sz w:val="24"/>
          <w:szCs w:val="24"/>
        </w:rPr>
      </w:pPr>
      <w:r w:rsidRPr="00C60A04">
        <w:rPr>
          <w:rFonts w:eastAsia="Calibri" w:cs="Calibri"/>
          <w:color w:val="000000"/>
          <w:sz w:val="24"/>
          <w:szCs w:val="24"/>
        </w:rPr>
        <w:t>Designada pela Portaria Nº xxxxxx, de xx de xxxxxxx de 2021</w:t>
      </w:r>
    </w:p>
    <w:p w:rsidR="002B5E07" w:rsidRPr="00C60A04" w:rsidRDefault="002B5E07" w:rsidP="002B5E07">
      <w:pPr>
        <w:spacing w:after="0" w:line="240" w:lineRule="auto"/>
        <w:jc w:val="center"/>
        <w:rPr>
          <w:rFonts w:eastAsia="Calibri" w:cs="Calibri"/>
          <w:sz w:val="24"/>
          <w:szCs w:val="24"/>
        </w:rPr>
      </w:pPr>
    </w:p>
    <w:p w:rsidR="002B5E07" w:rsidRPr="00C60A04" w:rsidRDefault="002B5E07" w:rsidP="002B5E07">
      <w:pPr>
        <w:spacing w:after="0" w:line="240" w:lineRule="auto"/>
        <w:jc w:val="center"/>
        <w:rPr>
          <w:rFonts w:eastAsia="Calibri" w:cs="Calibri"/>
          <w:color w:val="000000"/>
          <w:sz w:val="24"/>
          <w:szCs w:val="24"/>
        </w:rPr>
      </w:pPr>
    </w:p>
    <w:p w:rsidR="002B5E07" w:rsidRPr="00C60A04" w:rsidRDefault="002B5E07" w:rsidP="002B5E07">
      <w:pPr>
        <w:spacing w:after="0" w:line="240" w:lineRule="auto"/>
        <w:jc w:val="center"/>
        <w:rPr>
          <w:rFonts w:eastAsia="Calibri" w:cs="Calibri"/>
          <w:sz w:val="24"/>
          <w:szCs w:val="24"/>
        </w:rPr>
      </w:pPr>
    </w:p>
    <w:p w:rsidR="002B5E07" w:rsidRPr="00C60A04" w:rsidRDefault="002B5E07" w:rsidP="002B5E07">
      <w:pPr>
        <w:suppressAutoHyphens/>
        <w:spacing w:after="0" w:line="360" w:lineRule="auto"/>
        <w:rPr>
          <w:rFonts w:eastAsia="Calibri" w:cs="Calibri"/>
          <w:b/>
          <w:sz w:val="24"/>
          <w:szCs w:val="24"/>
        </w:rPr>
      </w:pPr>
    </w:p>
    <w:p w:rsidR="002B5E07" w:rsidRPr="00C60A04" w:rsidRDefault="002B5E07" w:rsidP="002B5E07">
      <w:pPr>
        <w:suppressAutoHyphens/>
        <w:spacing w:after="0" w:line="360" w:lineRule="auto"/>
        <w:rPr>
          <w:rFonts w:eastAsia="Calibri" w:cs="Calibri"/>
          <w:b/>
          <w:sz w:val="24"/>
          <w:szCs w:val="24"/>
        </w:rPr>
      </w:pPr>
    </w:p>
    <w:p w:rsidR="00636F20" w:rsidRDefault="00636F20" w:rsidP="002B5E07">
      <w:pPr>
        <w:suppressAutoHyphens/>
        <w:spacing w:after="0" w:line="360" w:lineRule="auto"/>
        <w:rPr>
          <w:rFonts w:eastAsia="Calibri" w:cs="Calibri"/>
          <w:b/>
          <w:sz w:val="24"/>
          <w:szCs w:val="24"/>
        </w:rPr>
      </w:pPr>
    </w:p>
    <w:p w:rsidR="00636F20" w:rsidRDefault="00636F20" w:rsidP="002B5E07">
      <w:pPr>
        <w:suppressAutoHyphens/>
        <w:spacing w:after="0" w:line="360" w:lineRule="auto"/>
        <w:rPr>
          <w:rFonts w:eastAsia="Calibri" w:cs="Calibri"/>
          <w:b/>
          <w:sz w:val="24"/>
          <w:szCs w:val="24"/>
        </w:rPr>
      </w:pPr>
    </w:p>
    <w:p w:rsidR="00636F20" w:rsidRDefault="00636F20" w:rsidP="002B5E07">
      <w:pPr>
        <w:suppressAutoHyphens/>
        <w:spacing w:after="0" w:line="360" w:lineRule="auto"/>
        <w:rPr>
          <w:rFonts w:eastAsia="Calibri" w:cs="Calibri"/>
          <w:b/>
          <w:sz w:val="24"/>
          <w:szCs w:val="24"/>
        </w:rPr>
      </w:pPr>
    </w:p>
    <w:p w:rsidR="00636F20" w:rsidRDefault="00636F20" w:rsidP="002B5E07">
      <w:pPr>
        <w:suppressAutoHyphens/>
        <w:spacing w:after="0" w:line="360" w:lineRule="auto"/>
        <w:rPr>
          <w:rFonts w:eastAsia="Calibri" w:cs="Calibri"/>
          <w:b/>
          <w:sz w:val="24"/>
          <w:szCs w:val="24"/>
        </w:rPr>
      </w:pPr>
    </w:p>
    <w:p w:rsidR="002B5E07" w:rsidRPr="00C60A04" w:rsidRDefault="002B5E07" w:rsidP="002B5E07">
      <w:pPr>
        <w:suppressAutoHyphens/>
        <w:spacing w:after="0" w:line="360" w:lineRule="auto"/>
        <w:rPr>
          <w:rFonts w:eastAsia="Calibri" w:cs="Calibri"/>
          <w:b/>
          <w:sz w:val="24"/>
          <w:szCs w:val="24"/>
        </w:rPr>
      </w:pPr>
      <w:r w:rsidRPr="00C60A04">
        <w:rPr>
          <w:rFonts w:eastAsia="Calibri" w:cs="Calibri"/>
          <w:b/>
          <w:sz w:val="24"/>
          <w:szCs w:val="24"/>
        </w:rPr>
        <w:t>Anexo IV</w:t>
      </w:r>
    </w:p>
    <w:p w:rsidR="002B5E07" w:rsidRPr="00C60A04" w:rsidRDefault="002B5E07" w:rsidP="002B5E07">
      <w:pPr>
        <w:suppressAutoHyphens/>
        <w:spacing w:after="0" w:line="240" w:lineRule="auto"/>
        <w:jc w:val="center"/>
        <w:rPr>
          <w:rFonts w:eastAsia="Calibri" w:cs="Calibri"/>
          <w:b/>
          <w:i/>
          <w:sz w:val="24"/>
          <w:szCs w:val="24"/>
        </w:rPr>
      </w:pPr>
      <w:r w:rsidRPr="00C60A04">
        <w:rPr>
          <w:sz w:val="24"/>
          <w:szCs w:val="24"/>
        </w:rPr>
        <w:object w:dxaOrig="1113" w:dyaOrig="1214">
          <v:rect id="rectole0000000005" o:spid="_x0000_i1031" style="width:55.5pt;height:60.75pt" o:ole="" o:preferrelative="t" stroked="f">
            <v:imagedata r:id="rId8" o:title=""/>
          </v:rect>
          <o:OLEObject Type="Embed" ProgID="StaticMetafile" ShapeID="rectole0000000005" DrawAspect="Content" ObjectID="_1701589325" r:id="rId15"/>
        </w:object>
      </w:r>
    </w:p>
    <w:p w:rsidR="002B5E07" w:rsidRPr="00C60A04" w:rsidRDefault="002B5E07" w:rsidP="002B5E07">
      <w:pPr>
        <w:suppressAutoHyphens/>
        <w:spacing w:after="0" w:line="240" w:lineRule="auto"/>
        <w:jc w:val="center"/>
        <w:rPr>
          <w:rFonts w:eastAsia="Calibri" w:cs="Calibri"/>
          <w:b/>
          <w:sz w:val="24"/>
          <w:szCs w:val="24"/>
        </w:rPr>
      </w:pPr>
      <w:r w:rsidRPr="00C60A04">
        <w:rPr>
          <w:rFonts w:eastAsia="Calibri" w:cs="Calibri"/>
          <w:b/>
          <w:sz w:val="24"/>
          <w:szCs w:val="24"/>
        </w:rPr>
        <w:t>Estado do Rio Grande do Sul</w:t>
      </w:r>
    </w:p>
    <w:p w:rsidR="002B5E07" w:rsidRPr="00C60A04" w:rsidRDefault="002B5E07" w:rsidP="002B5E07">
      <w:pPr>
        <w:spacing w:after="0" w:line="240" w:lineRule="auto"/>
        <w:jc w:val="center"/>
        <w:rPr>
          <w:rFonts w:eastAsia="Calibri" w:cs="Calibri"/>
          <w:b/>
          <w:sz w:val="24"/>
          <w:szCs w:val="24"/>
        </w:rPr>
      </w:pPr>
      <w:r w:rsidRPr="00C60A04">
        <w:rPr>
          <w:rFonts w:eastAsia="Calibri" w:cs="Calibri"/>
          <w:b/>
          <w:sz w:val="24"/>
          <w:szCs w:val="24"/>
        </w:rPr>
        <w:t>MUNICÍPIO DE FORQUETINHA</w:t>
      </w:r>
    </w:p>
    <w:p w:rsidR="002B5E07" w:rsidRPr="00C60A04" w:rsidRDefault="002B5E07" w:rsidP="002B5E07">
      <w:pPr>
        <w:spacing w:after="0" w:line="240" w:lineRule="auto"/>
        <w:jc w:val="center"/>
        <w:rPr>
          <w:rFonts w:eastAsia="Calibri" w:cs="Calibri"/>
          <w:sz w:val="24"/>
          <w:szCs w:val="24"/>
        </w:rPr>
      </w:pPr>
      <w:r w:rsidRPr="00C60A04">
        <w:rPr>
          <w:rFonts w:eastAsia="Calibri" w:cs="Calibri"/>
          <w:b/>
          <w:sz w:val="24"/>
          <w:szCs w:val="24"/>
        </w:rPr>
        <w:t>Secretaria xxxxxxxx</w:t>
      </w:r>
    </w:p>
    <w:p w:rsidR="002B5E07" w:rsidRPr="00C60A04" w:rsidRDefault="002B5E07" w:rsidP="002B5E07">
      <w:pPr>
        <w:spacing w:after="0" w:line="240" w:lineRule="auto"/>
        <w:jc w:val="center"/>
        <w:rPr>
          <w:rFonts w:eastAsia="Calibri" w:cs="Calibri"/>
          <w:b/>
          <w:color w:val="000000"/>
          <w:sz w:val="24"/>
          <w:szCs w:val="24"/>
        </w:rPr>
      </w:pPr>
      <w:r w:rsidRPr="00C60A04">
        <w:rPr>
          <w:rFonts w:eastAsia="Calibri" w:cs="Calibri"/>
          <w:b/>
          <w:color w:val="000000"/>
          <w:sz w:val="24"/>
          <w:szCs w:val="24"/>
        </w:rPr>
        <w:t>HOMOLOGAÇÃO DO RELATÓRIO TÉCNICO DE MONITORAMENTO E AVALIAÇÃO</w:t>
      </w:r>
    </w:p>
    <w:p w:rsidR="002B5E07" w:rsidRPr="00C60A04" w:rsidRDefault="002B5E07" w:rsidP="002B5E07">
      <w:pPr>
        <w:spacing w:after="0" w:line="240" w:lineRule="auto"/>
        <w:rPr>
          <w:rFonts w:eastAsia="Calibri" w:cs="Calibri"/>
          <w:color w:val="000000"/>
          <w:sz w:val="24"/>
          <w:szCs w:val="24"/>
        </w:rPr>
      </w:pPr>
      <w:r w:rsidRPr="00C60A04">
        <w:rPr>
          <w:rFonts w:eastAsia="Calibri" w:cs="Calibri"/>
          <w:color w:val="000000"/>
          <w:sz w:val="24"/>
          <w:szCs w:val="24"/>
        </w:rPr>
        <w:t>Termo de Parceria ___/_______</w:t>
      </w:r>
    </w:p>
    <w:p w:rsidR="002B5E07" w:rsidRPr="00C60A04" w:rsidRDefault="002B5E07" w:rsidP="002B5E07">
      <w:pPr>
        <w:spacing w:after="0" w:line="240" w:lineRule="auto"/>
        <w:rPr>
          <w:rFonts w:eastAsia="Calibri" w:cs="Calibri"/>
          <w:color w:val="000000"/>
          <w:sz w:val="24"/>
          <w:szCs w:val="24"/>
        </w:rPr>
      </w:pPr>
      <w:r w:rsidRPr="00C60A04">
        <w:rPr>
          <w:rFonts w:eastAsia="Calibri" w:cs="Calibri"/>
          <w:color w:val="000000"/>
          <w:sz w:val="24"/>
          <w:szCs w:val="24"/>
        </w:rPr>
        <w:t>Expediente:</w:t>
      </w:r>
    </w:p>
    <w:p w:rsidR="002B5E07" w:rsidRPr="00C60A04" w:rsidRDefault="002B5E07" w:rsidP="002B5E07">
      <w:pPr>
        <w:spacing w:after="0" w:line="240" w:lineRule="auto"/>
        <w:ind w:firstLine="708"/>
        <w:rPr>
          <w:rFonts w:eastAsia="Calibri" w:cs="Calibri"/>
          <w:color w:val="000000"/>
          <w:sz w:val="24"/>
          <w:szCs w:val="24"/>
        </w:rPr>
      </w:pPr>
      <w:r w:rsidRPr="00C60A04">
        <w:rPr>
          <w:rFonts w:eastAsia="Calibri" w:cs="Calibri"/>
          <w:color w:val="000000"/>
          <w:sz w:val="24"/>
          <w:szCs w:val="24"/>
        </w:rPr>
        <w:t xml:space="preserve">A Comissão de Monitoramento e Avaliação declara que realizou a verificação das informações constantes no relatório técnico de monitoramento e avaliação elaborado pelo Gestor da Parceria através de procedimentos de fiscalização, sendo a prestação de contas avaliada como: </w:t>
      </w:r>
    </w:p>
    <w:p w:rsidR="002B5E07" w:rsidRPr="00C60A04" w:rsidRDefault="002B5E07" w:rsidP="002B5E07">
      <w:pPr>
        <w:spacing w:after="0" w:line="240" w:lineRule="auto"/>
        <w:rPr>
          <w:rFonts w:eastAsia="Calibri" w:cs="Calibri"/>
          <w:color w:val="000000"/>
          <w:sz w:val="24"/>
          <w:szCs w:val="24"/>
        </w:rPr>
      </w:pPr>
      <w:r w:rsidRPr="00C60A04">
        <w:rPr>
          <w:rFonts w:eastAsia="Calibri" w:cs="Calibri"/>
          <w:color w:val="000000"/>
          <w:sz w:val="24"/>
          <w:szCs w:val="24"/>
        </w:rPr>
        <w:t xml:space="preserve"> (   ) </w:t>
      </w:r>
      <w:r w:rsidRPr="00C60A04">
        <w:rPr>
          <w:rFonts w:eastAsia="Calibri" w:cs="Calibri"/>
          <w:b/>
          <w:color w:val="000000"/>
          <w:sz w:val="24"/>
          <w:szCs w:val="24"/>
        </w:rPr>
        <w:t>regular</w:t>
      </w:r>
      <w:r w:rsidRPr="00C60A04">
        <w:rPr>
          <w:rFonts w:eastAsia="Calibri" w:cs="Calibri"/>
          <w:color w:val="000000"/>
          <w:sz w:val="24"/>
          <w:szCs w:val="24"/>
        </w:rPr>
        <w:t>, pois expressa, de forma clara e objetiva, o cumprimento dos objetivos e metas estabelecidas no plano de trabalho;</w:t>
      </w:r>
    </w:p>
    <w:p w:rsidR="002B5E07" w:rsidRPr="00C60A04" w:rsidRDefault="002B5E07" w:rsidP="002B5E07">
      <w:pPr>
        <w:spacing w:after="0" w:line="240" w:lineRule="auto"/>
        <w:rPr>
          <w:rFonts w:eastAsia="Calibri" w:cs="Calibri"/>
          <w:i/>
          <w:color w:val="0000FF"/>
          <w:sz w:val="24"/>
          <w:szCs w:val="24"/>
        </w:rPr>
      </w:pPr>
      <w:r w:rsidRPr="00C60A04">
        <w:rPr>
          <w:rFonts w:eastAsia="Calibri" w:cs="Calibri"/>
          <w:color w:val="000000"/>
          <w:sz w:val="24"/>
          <w:szCs w:val="24"/>
        </w:rPr>
        <w:t xml:space="preserve">(  ) </w:t>
      </w:r>
      <w:r w:rsidRPr="00C60A04">
        <w:rPr>
          <w:rFonts w:eastAsia="Calibri" w:cs="Calibri"/>
          <w:b/>
          <w:color w:val="000000"/>
          <w:sz w:val="24"/>
          <w:szCs w:val="24"/>
        </w:rPr>
        <w:t xml:space="preserve">regular com ressalva. </w:t>
      </w:r>
      <w:r w:rsidRPr="00C60A04">
        <w:rPr>
          <w:rFonts w:eastAsia="Calibri" w:cs="Calibri"/>
          <w:color w:val="000000"/>
          <w:sz w:val="24"/>
          <w:szCs w:val="24"/>
        </w:rPr>
        <w:t>Evidencia impropriedade ou qualquer outra falta de natureza formal de que não resulte em dano ao erário;</w:t>
      </w:r>
      <w:r w:rsidRPr="00C60A04">
        <w:rPr>
          <w:rFonts w:eastAsia="Calibri" w:cs="Calibri"/>
          <w:color w:val="800000"/>
          <w:sz w:val="24"/>
          <w:szCs w:val="24"/>
        </w:rPr>
        <w:t xml:space="preserve"> e </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color w:val="000000"/>
          <w:sz w:val="24"/>
          <w:szCs w:val="24"/>
        </w:rPr>
        <w:t xml:space="preserve">(   ) </w:t>
      </w:r>
      <w:r w:rsidRPr="00C60A04">
        <w:rPr>
          <w:rFonts w:eastAsia="Calibri" w:cs="Calibri"/>
          <w:b/>
          <w:color w:val="000000"/>
          <w:sz w:val="24"/>
          <w:szCs w:val="24"/>
        </w:rPr>
        <w:t xml:space="preserve">irregular. </w:t>
      </w:r>
      <w:r w:rsidRPr="00C60A04">
        <w:rPr>
          <w:rFonts w:eastAsia="Calibri" w:cs="Calibri"/>
          <w:color w:val="000000"/>
          <w:sz w:val="24"/>
          <w:szCs w:val="24"/>
        </w:rPr>
        <w:t>Foi comprovada:</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color w:val="000000"/>
          <w:sz w:val="24"/>
          <w:szCs w:val="24"/>
        </w:rPr>
        <w:tab/>
        <w:t xml:space="preserve">a) (   ) omissão no dever de prestar contas; </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color w:val="000000"/>
          <w:sz w:val="24"/>
          <w:szCs w:val="24"/>
        </w:rPr>
        <w:tab/>
        <w:t xml:space="preserve">b) (  ) descumprimento injustificado dos objetivos e metas estabelecidos no plano de trabalho; </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color w:val="000000"/>
          <w:sz w:val="24"/>
          <w:szCs w:val="24"/>
        </w:rPr>
        <w:tab/>
        <w:t xml:space="preserve">c) (   ) dano ao erário decorrente de ato de gestão ilegítimo ou antieconômico; </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color w:val="000000"/>
          <w:sz w:val="24"/>
          <w:szCs w:val="24"/>
        </w:rPr>
        <w:tab/>
        <w:t>d) (   ) desfalque ou desvio de dinheiro, bens ou valores públicos.</w:t>
      </w: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color w:val="000000"/>
          <w:sz w:val="24"/>
          <w:szCs w:val="24"/>
        </w:rPr>
        <w:tab/>
        <w:t>e) (   ) outro fator: ______________________________________________________</w:t>
      </w:r>
    </w:p>
    <w:p w:rsidR="002B5E07" w:rsidRPr="00C60A04" w:rsidRDefault="002B5E07" w:rsidP="002B5E07">
      <w:pPr>
        <w:spacing w:after="0" w:line="240" w:lineRule="auto"/>
        <w:jc w:val="both"/>
        <w:rPr>
          <w:rFonts w:eastAsia="Calibri" w:cs="Calibri"/>
          <w:color w:val="000000"/>
          <w:sz w:val="24"/>
          <w:szCs w:val="24"/>
        </w:rPr>
      </w:pPr>
    </w:p>
    <w:p w:rsidR="002B5E07" w:rsidRPr="00C60A04" w:rsidRDefault="002B5E07" w:rsidP="002B5E07">
      <w:pPr>
        <w:spacing w:after="0" w:line="240" w:lineRule="auto"/>
        <w:jc w:val="both"/>
        <w:rPr>
          <w:rFonts w:eastAsia="Calibri" w:cs="Calibri"/>
          <w:color w:val="000000"/>
          <w:sz w:val="24"/>
          <w:szCs w:val="24"/>
        </w:rPr>
      </w:pPr>
      <w:r w:rsidRPr="00C60A04">
        <w:rPr>
          <w:rFonts w:eastAsia="Calibri" w:cs="Calibri"/>
          <w:color w:val="000000"/>
          <w:sz w:val="24"/>
          <w:szCs w:val="24"/>
        </w:rPr>
        <w:t>Demais considerações: ..................</w:t>
      </w:r>
    </w:p>
    <w:p w:rsidR="002B5E07" w:rsidRPr="00C60A04" w:rsidRDefault="002B5E07" w:rsidP="002B5E07">
      <w:pPr>
        <w:spacing w:after="0" w:line="240" w:lineRule="auto"/>
        <w:jc w:val="both"/>
        <w:rPr>
          <w:rFonts w:eastAsia="Calibri" w:cs="Calibri"/>
          <w:color w:val="000000"/>
          <w:sz w:val="24"/>
          <w:szCs w:val="24"/>
        </w:rPr>
      </w:pPr>
    </w:p>
    <w:p w:rsidR="002B5E07" w:rsidRPr="00C60A04" w:rsidRDefault="002B5E07" w:rsidP="002B5E07">
      <w:pPr>
        <w:spacing w:after="0" w:line="240" w:lineRule="auto"/>
        <w:jc w:val="right"/>
        <w:rPr>
          <w:rFonts w:eastAsia="Calibri" w:cs="Calibri"/>
          <w:sz w:val="24"/>
          <w:szCs w:val="24"/>
        </w:rPr>
      </w:pPr>
      <w:r w:rsidRPr="00C60A04">
        <w:rPr>
          <w:rFonts w:eastAsia="Calibri" w:cs="Calibri"/>
          <w:sz w:val="24"/>
          <w:szCs w:val="24"/>
        </w:rPr>
        <w:t>Forquetinha, xx de xxxxxx de xxxxx.</w:t>
      </w:r>
    </w:p>
    <w:p w:rsidR="002B5E07" w:rsidRPr="00C60A04" w:rsidRDefault="002B5E07" w:rsidP="002B5E07">
      <w:pPr>
        <w:spacing w:after="0" w:line="240" w:lineRule="auto"/>
        <w:jc w:val="center"/>
        <w:rPr>
          <w:rFonts w:eastAsia="Calibri" w:cs="Calibri"/>
          <w:sz w:val="24"/>
          <w:szCs w:val="24"/>
        </w:rPr>
      </w:pPr>
    </w:p>
    <w:p w:rsidR="002B5E07" w:rsidRPr="00C60A04" w:rsidRDefault="002B5E07" w:rsidP="002B5E07">
      <w:pPr>
        <w:spacing w:after="0" w:line="240" w:lineRule="auto"/>
        <w:jc w:val="both"/>
        <w:rPr>
          <w:rFonts w:eastAsia="Calibri" w:cs="Calibri"/>
          <w:color w:val="000000"/>
          <w:sz w:val="24"/>
          <w:szCs w:val="24"/>
        </w:rPr>
      </w:pPr>
    </w:p>
    <w:p w:rsidR="002B5E07" w:rsidRPr="00C60A04" w:rsidRDefault="002B5E07" w:rsidP="002B5E07">
      <w:pPr>
        <w:spacing w:after="0" w:line="240" w:lineRule="auto"/>
        <w:jc w:val="both"/>
        <w:rPr>
          <w:rFonts w:eastAsia="Calibri" w:cs="Calibri"/>
          <w:sz w:val="24"/>
          <w:szCs w:val="24"/>
        </w:rPr>
      </w:pPr>
    </w:p>
    <w:p w:rsidR="002B5E07" w:rsidRPr="00C60A04" w:rsidRDefault="002B5E07" w:rsidP="002B5E07">
      <w:pPr>
        <w:spacing w:after="0" w:line="240" w:lineRule="auto"/>
        <w:jc w:val="center"/>
        <w:rPr>
          <w:rFonts w:eastAsia="Calibri" w:cs="Calibri"/>
          <w:b/>
          <w:color w:val="000000"/>
          <w:sz w:val="24"/>
          <w:szCs w:val="24"/>
        </w:rPr>
      </w:pPr>
      <w:r w:rsidRPr="00C60A04">
        <w:rPr>
          <w:rFonts w:eastAsia="Calibri" w:cs="Calibri"/>
          <w:b/>
          <w:color w:val="000000"/>
          <w:sz w:val="24"/>
          <w:szCs w:val="24"/>
        </w:rPr>
        <w:t>De acordo /  Homologo</w:t>
      </w:r>
    </w:p>
    <w:p w:rsidR="002B5E07" w:rsidRPr="00C60A04" w:rsidRDefault="002B5E07" w:rsidP="002B5E07">
      <w:pPr>
        <w:spacing w:after="0" w:line="240" w:lineRule="auto"/>
        <w:jc w:val="center"/>
        <w:rPr>
          <w:rFonts w:eastAsia="Calibri" w:cs="Calibri"/>
          <w:sz w:val="24"/>
          <w:szCs w:val="24"/>
        </w:rPr>
      </w:pPr>
    </w:p>
    <w:p w:rsidR="002B5E07" w:rsidRPr="00C60A04" w:rsidRDefault="002B5E07" w:rsidP="002B5E07">
      <w:pPr>
        <w:spacing w:after="0" w:line="240" w:lineRule="auto"/>
        <w:rPr>
          <w:rFonts w:eastAsia="Calibri" w:cs="Calibri"/>
          <w:i/>
          <w:color w:val="000000"/>
          <w:sz w:val="24"/>
          <w:szCs w:val="24"/>
        </w:rPr>
      </w:pPr>
      <w:r w:rsidRPr="00C60A04">
        <w:rPr>
          <w:rFonts w:eastAsia="Calibri" w:cs="Calibri"/>
          <w:i/>
          <w:color w:val="000000"/>
          <w:sz w:val="24"/>
          <w:szCs w:val="24"/>
        </w:rPr>
        <w:t>___________________</w:t>
      </w:r>
      <w:r w:rsidRPr="00C60A04">
        <w:rPr>
          <w:rFonts w:eastAsia="Calibri" w:cs="Calibri"/>
          <w:i/>
          <w:color w:val="000000"/>
          <w:sz w:val="24"/>
          <w:szCs w:val="24"/>
        </w:rPr>
        <w:tab/>
      </w:r>
      <w:r w:rsidRPr="00C60A04">
        <w:rPr>
          <w:rFonts w:eastAsia="Calibri" w:cs="Calibri"/>
          <w:i/>
          <w:color w:val="000000"/>
          <w:sz w:val="24"/>
          <w:szCs w:val="24"/>
        </w:rPr>
        <w:tab/>
        <w:t>___________________</w:t>
      </w:r>
      <w:r w:rsidRPr="00C60A04">
        <w:rPr>
          <w:rFonts w:eastAsia="Calibri" w:cs="Calibri"/>
          <w:i/>
          <w:color w:val="000000"/>
          <w:sz w:val="24"/>
          <w:szCs w:val="24"/>
        </w:rPr>
        <w:tab/>
      </w:r>
      <w:r w:rsidRPr="00C60A04">
        <w:rPr>
          <w:rFonts w:eastAsia="Calibri" w:cs="Calibri"/>
          <w:i/>
          <w:color w:val="000000"/>
          <w:sz w:val="24"/>
          <w:szCs w:val="24"/>
        </w:rPr>
        <w:tab/>
        <w:t>___________________</w:t>
      </w:r>
    </w:p>
    <w:p w:rsidR="002B5E07" w:rsidRPr="00C60A04" w:rsidRDefault="002B5E07" w:rsidP="002B5E07">
      <w:pPr>
        <w:spacing w:after="0" w:line="240" w:lineRule="auto"/>
        <w:rPr>
          <w:rFonts w:eastAsia="Calibri" w:cs="Calibri"/>
          <w:color w:val="000000"/>
          <w:sz w:val="24"/>
          <w:szCs w:val="24"/>
        </w:rPr>
      </w:pPr>
      <w:r w:rsidRPr="00C60A04">
        <w:rPr>
          <w:rFonts w:eastAsia="Calibri" w:cs="Calibri"/>
          <w:color w:val="000000"/>
          <w:sz w:val="24"/>
          <w:szCs w:val="24"/>
        </w:rPr>
        <w:t>Membro:</w:t>
      </w:r>
      <w:r w:rsidRPr="00C60A04">
        <w:rPr>
          <w:rFonts w:eastAsia="Calibri" w:cs="Calibri"/>
          <w:color w:val="000000"/>
          <w:sz w:val="24"/>
          <w:szCs w:val="24"/>
        </w:rPr>
        <w:tab/>
      </w:r>
      <w:r w:rsidRPr="00C60A04">
        <w:rPr>
          <w:rFonts w:eastAsia="Calibri" w:cs="Calibri"/>
          <w:color w:val="000000"/>
          <w:sz w:val="24"/>
          <w:szCs w:val="24"/>
        </w:rPr>
        <w:tab/>
      </w:r>
      <w:r w:rsidRPr="00C60A04">
        <w:rPr>
          <w:rFonts w:eastAsia="Calibri" w:cs="Calibri"/>
          <w:color w:val="000000"/>
          <w:sz w:val="24"/>
          <w:szCs w:val="24"/>
        </w:rPr>
        <w:tab/>
      </w:r>
      <w:r w:rsidRPr="00C60A04">
        <w:rPr>
          <w:rFonts w:eastAsia="Calibri" w:cs="Calibri"/>
          <w:color w:val="000000"/>
          <w:sz w:val="24"/>
          <w:szCs w:val="24"/>
        </w:rPr>
        <w:tab/>
        <w:t>Membro:</w:t>
      </w:r>
      <w:r w:rsidRPr="00C60A04">
        <w:rPr>
          <w:rFonts w:eastAsia="Calibri" w:cs="Calibri"/>
          <w:color w:val="000000"/>
          <w:sz w:val="24"/>
          <w:szCs w:val="24"/>
        </w:rPr>
        <w:tab/>
      </w:r>
      <w:r w:rsidRPr="00C60A04">
        <w:rPr>
          <w:rFonts w:eastAsia="Calibri" w:cs="Calibri"/>
          <w:color w:val="000000"/>
          <w:sz w:val="24"/>
          <w:szCs w:val="24"/>
        </w:rPr>
        <w:tab/>
      </w:r>
      <w:r w:rsidRPr="00C60A04">
        <w:rPr>
          <w:rFonts w:eastAsia="Calibri" w:cs="Calibri"/>
          <w:color w:val="000000"/>
          <w:sz w:val="24"/>
          <w:szCs w:val="24"/>
        </w:rPr>
        <w:tab/>
      </w:r>
      <w:r w:rsidRPr="00C60A04">
        <w:rPr>
          <w:rFonts w:eastAsia="Calibri" w:cs="Calibri"/>
          <w:color w:val="000000"/>
          <w:sz w:val="24"/>
          <w:szCs w:val="24"/>
        </w:rPr>
        <w:tab/>
        <w:t>Membro:</w:t>
      </w:r>
    </w:p>
    <w:p w:rsidR="002B5E07" w:rsidRPr="00C60A04" w:rsidRDefault="002B5E07" w:rsidP="002B5E07">
      <w:pPr>
        <w:suppressAutoHyphens/>
        <w:spacing w:after="0" w:line="360" w:lineRule="auto"/>
        <w:rPr>
          <w:rFonts w:eastAsia="Calibri" w:cs="Calibri"/>
          <w:b/>
          <w:sz w:val="24"/>
          <w:szCs w:val="24"/>
        </w:rPr>
      </w:pPr>
    </w:p>
    <w:p w:rsidR="002B5E07" w:rsidRPr="00C60A04" w:rsidRDefault="002B5E07" w:rsidP="002B5E07">
      <w:pPr>
        <w:suppressAutoHyphens/>
        <w:spacing w:after="0" w:line="360" w:lineRule="auto"/>
        <w:rPr>
          <w:rFonts w:eastAsia="Calibri" w:cs="Calibri"/>
          <w:b/>
          <w:sz w:val="24"/>
          <w:szCs w:val="24"/>
        </w:rPr>
      </w:pPr>
    </w:p>
    <w:p w:rsidR="002B5E07" w:rsidRPr="00C60A04" w:rsidRDefault="002B5E07" w:rsidP="002B5E07">
      <w:pPr>
        <w:suppressAutoHyphens/>
        <w:spacing w:after="0" w:line="360" w:lineRule="auto"/>
        <w:rPr>
          <w:rFonts w:eastAsia="Calibri" w:cs="Calibri"/>
          <w:b/>
          <w:sz w:val="24"/>
          <w:szCs w:val="24"/>
        </w:rPr>
      </w:pPr>
    </w:p>
    <w:p w:rsidR="002B5E07" w:rsidRPr="00C60A04" w:rsidRDefault="002B5E07" w:rsidP="002B5E07">
      <w:pPr>
        <w:suppressAutoHyphens/>
        <w:spacing w:after="0" w:line="360" w:lineRule="auto"/>
        <w:rPr>
          <w:rFonts w:eastAsia="Calibri" w:cs="Calibri"/>
          <w:b/>
          <w:sz w:val="24"/>
          <w:szCs w:val="24"/>
        </w:rPr>
      </w:pPr>
    </w:p>
    <w:p w:rsidR="002B5E07" w:rsidRPr="00C60A04" w:rsidRDefault="002B5E07" w:rsidP="002B5E07">
      <w:pPr>
        <w:suppressAutoHyphens/>
        <w:spacing w:after="0" w:line="360" w:lineRule="auto"/>
        <w:rPr>
          <w:rFonts w:eastAsia="Calibri" w:cs="Calibri"/>
          <w:b/>
          <w:sz w:val="24"/>
          <w:szCs w:val="24"/>
        </w:rPr>
      </w:pPr>
    </w:p>
    <w:p w:rsidR="002B5E07" w:rsidRPr="00C60A04" w:rsidRDefault="002B5E07" w:rsidP="002B5E07">
      <w:pPr>
        <w:tabs>
          <w:tab w:val="left" w:pos="708"/>
          <w:tab w:val="left" w:pos="3748"/>
        </w:tabs>
        <w:spacing w:after="0"/>
        <w:jc w:val="both"/>
        <w:rPr>
          <w:rFonts w:eastAsia="Calibri" w:cs="Calibri"/>
          <w:b/>
          <w:sz w:val="24"/>
          <w:szCs w:val="24"/>
        </w:rPr>
      </w:pPr>
    </w:p>
    <w:p w:rsidR="00636F20" w:rsidRDefault="00636F20" w:rsidP="002B5E07">
      <w:pPr>
        <w:tabs>
          <w:tab w:val="left" w:pos="708"/>
          <w:tab w:val="left" w:pos="3748"/>
        </w:tabs>
        <w:spacing w:after="0"/>
        <w:jc w:val="both"/>
        <w:rPr>
          <w:rFonts w:eastAsia="Calibri" w:cs="Calibri"/>
          <w:b/>
          <w:sz w:val="24"/>
          <w:szCs w:val="24"/>
        </w:rPr>
      </w:pPr>
    </w:p>
    <w:p w:rsidR="00636F20" w:rsidRDefault="00636F20" w:rsidP="002B5E07">
      <w:pPr>
        <w:tabs>
          <w:tab w:val="left" w:pos="708"/>
          <w:tab w:val="left" w:pos="3748"/>
        </w:tabs>
        <w:spacing w:after="0"/>
        <w:jc w:val="both"/>
        <w:rPr>
          <w:rFonts w:eastAsia="Calibri" w:cs="Calibri"/>
          <w:b/>
          <w:sz w:val="24"/>
          <w:szCs w:val="24"/>
        </w:rPr>
      </w:pPr>
    </w:p>
    <w:p w:rsidR="00636F20" w:rsidRDefault="00636F20" w:rsidP="002B5E07">
      <w:pPr>
        <w:tabs>
          <w:tab w:val="left" w:pos="708"/>
          <w:tab w:val="left" w:pos="3748"/>
        </w:tabs>
        <w:spacing w:after="0"/>
        <w:jc w:val="both"/>
        <w:rPr>
          <w:rFonts w:eastAsia="Calibri" w:cs="Calibri"/>
          <w:b/>
          <w:sz w:val="24"/>
          <w:szCs w:val="24"/>
        </w:rPr>
      </w:pPr>
    </w:p>
    <w:p w:rsidR="00636F20" w:rsidRDefault="00636F20" w:rsidP="002B5E07">
      <w:pPr>
        <w:tabs>
          <w:tab w:val="left" w:pos="708"/>
          <w:tab w:val="left" w:pos="3748"/>
        </w:tabs>
        <w:spacing w:after="0"/>
        <w:jc w:val="both"/>
        <w:rPr>
          <w:rFonts w:eastAsia="Calibri" w:cs="Calibri"/>
          <w:b/>
          <w:sz w:val="24"/>
          <w:szCs w:val="24"/>
        </w:rPr>
      </w:pPr>
    </w:p>
    <w:p w:rsidR="00636F20" w:rsidRDefault="00636F20" w:rsidP="002B5E07">
      <w:pPr>
        <w:tabs>
          <w:tab w:val="left" w:pos="708"/>
          <w:tab w:val="left" w:pos="3748"/>
        </w:tabs>
        <w:spacing w:after="0"/>
        <w:jc w:val="both"/>
        <w:rPr>
          <w:rFonts w:eastAsia="Calibri" w:cs="Calibri"/>
          <w:b/>
          <w:sz w:val="24"/>
          <w:szCs w:val="24"/>
        </w:rPr>
      </w:pPr>
    </w:p>
    <w:p w:rsidR="00636F20" w:rsidRDefault="00636F20" w:rsidP="002B5E07">
      <w:pPr>
        <w:tabs>
          <w:tab w:val="left" w:pos="708"/>
          <w:tab w:val="left" w:pos="3748"/>
        </w:tabs>
        <w:spacing w:after="0"/>
        <w:jc w:val="both"/>
        <w:rPr>
          <w:rFonts w:eastAsia="Calibri" w:cs="Calibri"/>
          <w:b/>
          <w:sz w:val="24"/>
          <w:szCs w:val="24"/>
        </w:rPr>
      </w:pPr>
    </w:p>
    <w:p w:rsidR="00E757B9" w:rsidRDefault="00E757B9" w:rsidP="002B5E07">
      <w:pPr>
        <w:tabs>
          <w:tab w:val="left" w:pos="708"/>
          <w:tab w:val="left" w:pos="3748"/>
        </w:tabs>
        <w:spacing w:after="0"/>
        <w:jc w:val="both"/>
        <w:rPr>
          <w:rFonts w:eastAsia="Calibri" w:cs="Calibri"/>
          <w:b/>
          <w:sz w:val="24"/>
          <w:szCs w:val="24"/>
        </w:rPr>
      </w:pPr>
    </w:p>
    <w:p w:rsidR="00E757B9" w:rsidRDefault="00E757B9" w:rsidP="002B5E07">
      <w:pPr>
        <w:tabs>
          <w:tab w:val="left" w:pos="708"/>
          <w:tab w:val="left" w:pos="3748"/>
        </w:tabs>
        <w:spacing w:after="0"/>
        <w:jc w:val="both"/>
        <w:rPr>
          <w:rFonts w:eastAsia="Calibri" w:cs="Calibri"/>
          <w:b/>
          <w:sz w:val="24"/>
          <w:szCs w:val="24"/>
        </w:rPr>
      </w:pPr>
    </w:p>
    <w:p w:rsidR="002B5E07" w:rsidRPr="00C60A04" w:rsidRDefault="002B5E07" w:rsidP="002B5E07">
      <w:pPr>
        <w:tabs>
          <w:tab w:val="left" w:pos="708"/>
          <w:tab w:val="left" w:pos="3748"/>
        </w:tabs>
        <w:spacing w:after="0"/>
        <w:jc w:val="both"/>
        <w:rPr>
          <w:rFonts w:eastAsia="Calibri" w:cs="Calibri"/>
          <w:b/>
          <w:sz w:val="24"/>
          <w:szCs w:val="24"/>
        </w:rPr>
      </w:pPr>
      <w:r w:rsidRPr="00C60A04">
        <w:rPr>
          <w:rFonts w:eastAsia="Calibri" w:cs="Calibri"/>
          <w:b/>
          <w:sz w:val="24"/>
          <w:szCs w:val="24"/>
        </w:rPr>
        <w:t>ANEXO V</w:t>
      </w:r>
    </w:p>
    <w:p w:rsidR="002B5E07" w:rsidRPr="00C60A04" w:rsidRDefault="002B5E07" w:rsidP="002B5E07">
      <w:pPr>
        <w:tabs>
          <w:tab w:val="left" w:pos="708"/>
          <w:tab w:val="left" w:pos="3748"/>
        </w:tabs>
        <w:spacing w:after="0"/>
        <w:jc w:val="center"/>
        <w:rPr>
          <w:rFonts w:eastAsia="Calibri" w:cs="Calibri"/>
          <w:b/>
          <w:sz w:val="24"/>
          <w:szCs w:val="24"/>
        </w:rPr>
      </w:pPr>
    </w:p>
    <w:p w:rsidR="002B5E07" w:rsidRPr="00C60A04" w:rsidRDefault="002B5E07" w:rsidP="002B5E07">
      <w:pPr>
        <w:tabs>
          <w:tab w:val="left" w:pos="708"/>
          <w:tab w:val="left" w:pos="3748"/>
        </w:tabs>
        <w:spacing w:after="0"/>
        <w:jc w:val="center"/>
        <w:rPr>
          <w:rFonts w:eastAsia="Calibri" w:cs="Calibri"/>
          <w:b/>
          <w:sz w:val="24"/>
          <w:szCs w:val="24"/>
        </w:rPr>
      </w:pPr>
      <w:r w:rsidRPr="00C60A04">
        <w:rPr>
          <w:rFonts w:eastAsia="Calibri" w:cs="Calibri"/>
          <w:b/>
          <w:sz w:val="24"/>
          <w:szCs w:val="24"/>
        </w:rPr>
        <w:t>MODELO DE OFÍCIO DE ENCAMINHAMENTO DE PRESTAÇÃO DE CONTAS</w:t>
      </w:r>
    </w:p>
    <w:p w:rsidR="002B5E07" w:rsidRPr="00C60A04" w:rsidRDefault="002B5E07" w:rsidP="002B5E07">
      <w:pPr>
        <w:tabs>
          <w:tab w:val="left" w:pos="708"/>
          <w:tab w:val="left" w:pos="3748"/>
        </w:tabs>
        <w:spacing w:after="0"/>
        <w:jc w:val="center"/>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 w:val="left" w:pos="8622"/>
        </w:tabs>
        <w:spacing w:after="0"/>
        <w:rPr>
          <w:rFonts w:eastAsia="Calibri" w:cs="Calibri"/>
          <w:sz w:val="24"/>
          <w:szCs w:val="24"/>
        </w:rPr>
      </w:pPr>
      <w:r w:rsidRPr="00C60A04">
        <w:rPr>
          <w:rFonts w:eastAsia="Calibri" w:cs="Calibri"/>
          <w:sz w:val="24"/>
          <w:szCs w:val="24"/>
        </w:rPr>
        <w:t>Ofícionº....../....…</w:t>
      </w:r>
      <w:r w:rsidRPr="00C60A04">
        <w:rPr>
          <w:rFonts w:eastAsia="Calibri" w:cs="Calibri"/>
          <w:sz w:val="24"/>
          <w:szCs w:val="24"/>
        </w:rPr>
        <w:tab/>
        <w:t>Local/Data.</w:t>
      </w:r>
    </w:p>
    <w:p w:rsidR="002B5E07" w:rsidRPr="00C60A04" w:rsidRDefault="002B5E07" w:rsidP="002B5E07">
      <w:pPr>
        <w:tabs>
          <w:tab w:val="left" w:pos="708"/>
          <w:tab w:val="left" w:pos="3748"/>
        </w:tabs>
        <w:spacing w:after="0"/>
        <w:rPr>
          <w:rFonts w:eastAsia="Calibri" w:cs="Calibri"/>
          <w:sz w:val="24"/>
          <w:szCs w:val="24"/>
        </w:rPr>
      </w:pPr>
    </w:p>
    <w:p w:rsidR="002B5E07" w:rsidRPr="00C60A04" w:rsidRDefault="002B5E07" w:rsidP="002B5E07">
      <w:pPr>
        <w:tabs>
          <w:tab w:val="left" w:pos="708"/>
          <w:tab w:val="left" w:pos="3748"/>
        </w:tabs>
        <w:spacing w:after="0"/>
        <w:rPr>
          <w:rFonts w:eastAsia="Calibri" w:cs="Calibri"/>
          <w:sz w:val="24"/>
          <w:szCs w:val="24"/>
        </w:rPr>
      </w:pPr>
    </w:p>
    <w:p w:rsidR="002B5E07" w:rsidRPr="00C60A04" w:rsidRDefault="002B5E07" w:rsidP="002B5E07">
      <w:pPr>
        <w:tabs>
          <w:tab w:val="left" w:pos="708"/>
          <w:tab w:val="left" w:pos="3748"/>
        </w:tabs>
        <w:spacing w:after="0"/>
        <w:rPr>
          <w:rFonts w:eastAsia="Calibri" w:cs="Calibri"/>
          <w:sz w:val="24"/>
          <w:szCs w:val="24"/>
        </w:rPr>
      </w:pPr>
    </w:p>
    <w:p w:rsidR="002B5E07" w:rsidRPr="00C60A04" w:rsidRDefault="002B5E07" w:rsidP="002B5E07">
      <w:pPr>
        <w:tabs>
          <w:tab w:val="left" w:pos="708"/>
          <w:tab w:val="left" w:pos="3748"/>
        </w:tabs>
        <w:spacing w:after="0"/>
        <w:rPr>
          <w:rFonts w:eastAsia="Calibri" w:cs="Calibri"/>
          <w:sz w:val="24"/>
          <w:szCs w:val="24"/>
        </w:rPr>
      </w:pPr>
    </w:p>
    <w:p w:rsidR="002B5E07" w:rsidRPr="00C60A04" w:rsidRDefault="002B5E07" w:rsidP="002B5E07">
      <w:pPr>
        <w:tabs>
          <w:tab w:val="left" w:pos="708"/>
          <w:tab w:val="left" w:pos="3748"/>
        </w:tabs>
        <w:spacing w:after="0"/>
        <w:rPr>
          <w:rFonts w:eastAsia="Calibri" w:cs="Calibri"/>
          <w:sz w:val="24"/>
          <w:szCs w:val="24"/>
        </w:rPr>
      </w:pPr>
      <w:r w:rsidRPr="00C60A04">
        <w:rPr>
          <w:rFonts w:eastAsia="Calibri" w:cs="Calibri"/>
          <w:sz w:val="24"/>
          <w:szCs w:val="24"/>
        </w:rPr>
        <w:t>Excelentíssimo Senhor</w:t>
      </w:r>
    </w:p>
    <w:p w:rsidR="002B5E07" w:rsidRPr="00C60A04" w:rsidRDefault="002B5E07" w:rsidP="002B5E07">
      <w:pPr>
        <w:tabs>
          <w:tab w:val="left" w:pos="708"/>
          <w:tab w:val="left" w:pos="3748"/>
        </w:tabs>
        <w:spacing w:after="0"/>
        <w:jc w:val="both"/>
        <w:rPr>
          <w:rFonts w:eastAsia="Calibri" w:cs="Calibri"/>
          <w:b/>
          <w:sz w:val="24"/>
          <w:szCs w:val="24"/>
        </w:rPr>
      </w:pPr>
      <w:r w:rsidRPr="00C60A04">
        <w:rPr>
          <w:rFonts w:eastAsia="Calibri" w:cs="Calibri"/>
          <w:b/>
          <w:sz w:val="24"/>
          <w:szCs w:val="24"/>
        </w:rPr>
        <w:t>xxxxxxxxxxxxx</w:t>
      </w:r>
    </w:p>
    <w:p w:rsidR="002B5E07" w:rsidRPr="00C60A04" w:rsidRDefault="002B5E07" w:rsidP="002B5E07">
      <w:pPr>
        <w:tabs>
          <w:tab w:val="left" w:pos="708"/>
          <w:tab w:val="left" w:pos="3748"/>
        </w:tabs>
        <w:spacing w:after="0"/>
        <w:rPr>
          <w:rFonts w:eastAsia="Calibri" w:cs="Calibri"/>
          <w:sz w:val="24"/>
          <w:szCs w:val="24"/>
        </w:rPr>
      </w:pPr>
      <w:r w:rsidRPr="00C60A04">
        <w:rPr>
          <w:rFonts w:eastAsia="Calibri" w:cs="Calibri"/>
          <w:sz w:val="24"/>
          <w:szCs w:val="24"/>
        </w:rPr>
        <w:t>Gestor do Termo de Parceria/Fomento nº....</w:t>
      </w:r>
    </w:p>
    <w:p w:rsidR="002B5E07" w:rsidRPr="00C60A04" w:rsidRDefault="002B5E07" w:rsidP="002B5E07">
      <w:pPr>
        <w:spacing w:after="0" w:line="240" w:lineRule="auto"/>
        <w:rPr>
          <w:rFonts w:eastAsia="Calibri" w:cs="Calibri"/>
          <w:sz w:val="24"/>
          <w:szCs w:val="24"/>
        </w:rPr>
      </w:pPr>
    </w:p>
    <w:p w:rsidR="002B5E07" w:rsidRPr="00C60A04" w:rsidRDefault="002B5E07" w:rsidP="002B5E07">
      <w:pPr>
        <w:tabs>
          <w:tab w:val="left" w:pos="708"/>
          <w:tab w:val="left" w:pos="3748"/>
        </w:tabs>
        <w:spacing w:after="0"/>
        <w:rPr>
          <w:rFonts w:eastAsia="Calibri" w:cs="Calibri"/>
          <w:sz w:val="24"/>
          <w:szCs w:val="24"/>
        </w:rPr>
      </w:pPr>
    </w:p>
    <w:p w:rsidR="002B5E07" w:rsidRPr="00C60A04" w:rsidRDefault="002B5E07" w:rsidP="002B5E07">
      <w:pPr>
        <w:tabs>
          <w:tab w:val="left" w:pos="708"/>
          <w:tab w:val="left" w:pos="3748"/>
        </w:tabs>
        <w:spacing w:after="0"/>
        <w:rPr>
          <w:rFonts w:eastAsia="Calibri" w:cs="Calibri"/>
          <w:sz w:val="24"/>
          <w:szCs w:val="24"/>
        </w:rPr>
      </w:pPr>
    </w:p>
    <w:p w:rsidR="002B5E07" w:rsidRPr="00C60A04" w:rsidRDefault="002B5E07" w:rsidP="002B5E07">
      <w:pPr>
        <w:tabs>
          <w:tab w:val="left" w:pos="708"/>
          <w:tab w:val="left" w:pos="3748"/>
        </w:tabs>
        <w:spacing w:after="0"/>
        <w:rPr>
          <w:rFonts w:eastAsia="Calibri" w:cs="Calibri"/>
          <w:sz w:val="24"/>
          <w:szCs w:val="24"/>
        </w:rPr>
      </w:pPr>
    </w:p>
    <w:p w:rsidR="002B5E07" w:rsidRPr="00C60A04" w:rsidRDefault="002B5E07" w:rsidP="002B5E07">
      <w:pPr>
        <w:tabs>
          <w:tab w:val="left" w:pos="708"/>
          <w:tab w:val="left" w:pos="3748"/>
        </w:tabs>
        <w:spacing w:after="0"/>
        <w:rPr>
          <w:rFonts w:eastAsia="Calibri" w:cs="Calibri"/>
          <w:sz w:val="24"/>
          <w:szCs w:val="24"/>
        </w:rPr>
      </w:pPr>
      <w:r w:rsidRPr="00C60A04">
        <w:rPr>
          <w:rFonts w:eastAsia="Calibri" w:cs="Calibri"/>
          <w:sz w:val="24"/>
          <w:szCs w:val="24"/>
        </w:rPr>
        <w:t>Senhor Gestor,</w:t>
      </w:r>
    </w:p>
    <w:p w:rsidR="002B5E07" w:rsidRPr="00C60A04" w:rsidRDefault="002B5E07" w:rsidP="002B5E07">
      <w:pPr>
        <w:tabs>
          <w:tab w:val="left" w:pos="708"/>
          <w:tab w:val="left" w:pos="3748"/>
        </w:tabs>
        <w:spacing w:after="0"/>
        <w:rPr>
          <w:rFonts w:eastAsia="Calibri" w:cs="Calibri"/>
          <w:sz w:val="24"/>
          <w:szCs w:val="24"/>
        </w:rPr>
      </w:pPr>
    </w:p>
    <w:p w:rsidR="002B5E07" w:rsidRPr="00C60A04" w:rsidRDefault="002B5E07" w:rsidP="002B5E07">
      <w:pPr>
        <w:tabs>
          <w:tab w:val="left" w:pos="708"/>
          <w:tab w:val="left" w:pos="3748"/>
        </w:tabs>
        <w:spacing w:after="0"/>
        <w:rPr>
          <w:rFonts w:eastAsia="Calibri" w:cs="Calibri"/>
          <w:sz w:val="24"/>
          <w:szCs w:val="24"/>
        </w:rPr>
      </w:pPr>
    </w:p>
    <w:p w:rsidR="002B5E07" w:rsidRPr="00C60A04" w:rsidRDefault="002B5E07" w:rsidP="002B5E07">
      <w:pPr>
        <w:tabs>
          <w:tab w:val="left" w:pos="708"/>
          <w:tab w:val="left" w:leader="dot" w:pos="1374"/>
          <w:tab w:val="left" w:pos="3748"/>
          <w:tab w:val="left" w:pos="9973"/>
        </w:tabs>
        <w:spacing w:after="0"/>
        <w:ind w:firstLine="1418"/>
        <w:jc w:val="both"/>
        <w:rPr>
          <w:rFonts w:eastAsia="Arial" w:cs="Arial"/>
          <w:sz w:val="24"/>
          <w:szCs w:val="24"/>
        </w:rPr>
      </w:pPr>
      <w:r w:rsidRPr="00C60A04">
        <w:rPr>
          <w:rFonts w:eastAsia="Calibri" w:cs="Calibri"/>
          <w:sz w:val="24"/>
          <w:szCs w:val="24"/>
        </w:rPr>
        <w:t xml:space="preserve">Encaminho a </w:t>
      </w:r>
      <w:r w:rsidRPr="00C60A04">
        <w:rPr>
          <w:rFonts w:eastAsia="Calibri" w:cs="Calibri"/>
          <w:spacing w:val="-4"/>
          <w:sz w:val="24"/>
          <w:szCs w:val="24"/>
        </w:rPr>
        <w:t xml:space="preserve">Vossa </w:t>
      </w:r>
      <w:r w:rsidRPr="00C60A04">
        <w:rPr>
          <w:rFonts w:eastAsia="Calibri" w:cs="Calibri"/>
          <w:sz w:val="24"/>
          <w:szCs w:val="24"/>
        </w:rPr>
        <w:t>Excelência, para apreciação, a Prestação de Contas, parcela</w:t>
      </w:r>
      <w:r w:rsidR="00E757B9">
        <w:rPr>
          <w:rFonts w:eastAsia="Calibri" w:cs="Calibri"/>
          <w:sz w:val="24"/>
          <w:szCs w:val="24"/>
        </w:rPr>
        <w:t xml:space="preserve"> </w:t>
      </w:r>
      <w:r w:rsidRPr="00C60A04">
        <w:rPr>
          <w:rFonts w:eastAsia="Calibri" w:cs="Calibri"/>
          <w:sz w:val="24"/>
          <w:szCs w:val="24"/>
        </w:rPr>
        <w:t>(número ou única), dos recursos repassados pelo Município de Forquetinha</w:t>
      </w:r>
      <w:r w:rsidRPr="00C60A04">
        <w:rPr>
          <w:rFonts w:eastAsia="Calibri" w:cs="Calibri"/>
          <w:spacing w:val="-13"/>
          <w:sz w:val="24"/>
          <w:szCs w:val="24"/>
        </w:rPr>
        <w:t xml:space="preserve">, </w:t>
      </w:r>
      <w:r w:rsidRPr="00C60A04">
        <w:rPr>
          <w:rFonts w:eastAsia="Calibri" w:cs="Calibri"/>
          <w:sz w:val="24"/>
          <w:szCs w:val="24"/>
        </w:rPr>
        <w:t>por</w:t>
      </w:r>
      <w:r w:rsidR="00E757B9">
        <w:rPr>
          <w:rFonts w:eastAsia="Calibri" w:cs="Calibri"/>
          <w:sz w:val="24"/>
          <w:szCs w:val="24"/>
        </w:rPr>
        <w:t xml:space="preserve"> </w:t>
      </w:r>
      <w:r w:rsidRPr="00C60A04">
        <w:rPr>
          <w:rFonts w:eastAsia="Calibri" w:cs="Calibri"/>
          <w:sz w:val="24"/>
          <w:szCs w:val="24"/>
        </w:rPr>
        <w:t xml:space="preserve">meio do </w:t>
      </w:r>
      <w:r w:rsidRPr="00C60A04">
        <w:rPr>
          <w:rFonts w:eastAsia="Calibri" w:cs="Calibri"/>
          <w:spacing w:val="-6"/>
          <w:sz w:val="24"/>
          <w:szCs w:val="24"/>
        </w:rPr>
        <w:t>Termo</w:t>
      </w:r>
      <w:r w:rsidR="00E757B9">
        <w:rPr>
          <w:rFonts w:eastAsia="Calibri" w:cs="Calibri"/>
          <w:spacing w:val="-6"/>
          <w:sz w:val="24"/>
          <w:szCs w:val="24"/>
        </w:rPr>
        <w:t xml:space="preserve"> </w:t>
      </w:r>
      <w:r w:rsidRPr="00C60A04">
        <w:rPr>
          <w:rFonts w:eastAsia="Calibri" w:cs="Calibri"/>
          <w:sz w:val="24"/>
          <w:szCs w:val="24"/>
        </w:rPr>
        <w:t>de</w:t>
      </w:r>
      <w:r w:rsidR="00E757B9">
        <w:rPr>
          <w:rFonts w:eastAsia="Calibri" w:cs="Calibri"/>
          <w:sz w:val="24"/>
          <w:szCs w:val="24"/>
        </w:rPr>
        <w:t xml:space="preserve"> </w:t>
      </w:r>
      <w:r w:rsidRPr="00C60A04">
        <w:rPr>
          <w:rFonts w:eastAsia="Calibri" w:cs="Calibri"/>
          <w:sz w:val="24"/>
          <w:szCs w:val="24"/>
        </w:rPr>
        <w:t>Parceria/Fomento</w:t>
      </w:r>
      <w:r w:rsidR="00E757B9">
        <w:rPr>
          <w:rFonts w:eastAsia="Calibri" w:cs="Calibri"/>
          <w:sz w:val="24"/>
          <w:szCs w:val="24"/>
        </w:rPr>
        <w:t xml:space="preserve"> </w:t>
      </w:r>
      <w:r w:rsidRPr="00C60A04">
        <w:rPr>
          <w:rFonts w:eastAsia="Calibri" w:cs="Calibri"/>
          <w:sz w:val="24"/>
          <w:szCs w:val="24"/>
        </w:rPr>
        <w:t>nº............./............,</w:t>
      </w:r>
      <w:r w:rsidR="00E757B9">
        <w:rPr>
          <w:rFonts w:eastAsia="Calibri" w:cs="Calibri"/>
          <w:sz w:val="24"/>
          <w:szCs w:val="24"/>
        </w:rPr>
        <w:t xml:space="preserve"> </w:t>
      </w:r>
      <w:r w:rsidRPr="00C60A04">
        <w:rPr>
          <w:rFonts w:eastAsia="Calibri" w:cs="Calibri"/>
          <w:sz w:val="24"/>
          <w:szCs w:val="24"/>
        </w:rPr>
        <w:t>nos termos do Manual de Prestação de Contas e Norma Inte</w:t>
      </w:r>
      <w:r w:rsidR="00E757B9">
        <w:rPr>
          <w:rFonts w:eastAsia="Calibri" w:cs="Calibri"/>
          <w:sz w:val="24"/>
          <w:szCs w:val="24"/>
        </w:rPr>
        <w:t>r</w:t>
      </w:r>
      <w:r w:rsidRPr="00C60A04">
        <w:rPr>
          <w:rFonts w:eastAsia="Calibri" w:cs="Calibri"/>
          <w:sz w:val="24"/>
          <w:szCs w:val="24"/>
        </w:rPr>
        <w:t>na</w:t>
      </w:r>
      <w:r w:rsidRPr="00C60A04">
        <w:rPr>
          <w:rFonts w:eastAsia="Calibri" w:cs="Calibri"/>
          <w:spacing w:val="-17"/>
          <w:sz w:val="24"/>
          <w:szCs w:val="24"/>
        </w:rPr>
        <w:t>,</w:t>
      </w:r>
      <w:r w:rsidR="00E757B9">
        <w:rPr>
          <w:rFonts w:eastAsia="Calibri" w:cs="Calibri"/>
          <w:spacing w:val="-17"/>
          <w:sz w:val="24"/>
          <w:szCs w:val="24"/>
        </w:rPr>
        <w:t xml:space="preserve"> </w:t>
      </w:r>
      <w:r w:rsidRPr="00C60A04">
        <w:rPr>
          <w:rFonts w:eastAsia="Calibri" w:cs="Calibri"/>
          <w:spacing w:val="-17"/>
          <w:sz w:val="24"/>
          <w:szCs w:val="24"/>
        </w:rPr>
        <w:t xml:space="preserve"> </w:t>
      </w:r>
      <w:r w:rsidRPr="00C60A04">
        <w:rPr>
          <w:rFonts w:eastAsia="Calibri" w:cs="Calibri"/>
          <w:sz w:val="24"/>
          <w:szCs w:val="24"/>
        </w:rPr>
        <w:t xml:space="preserve">composta dos seguintes documentos: </w:t>
      </w:r>
    </w:p>
    <w:p w:rsidR="002B5E07" w:rsidRPr="00C60A04" w:rsidRDefault="002B5E07" w:rsidP="002B5E07">
      <w:pPr>
        <w:tabs>
          <w:tab w:val="left" w:pos="708"/>
          <w:tab w:val="left" w:leader="dot" w:pos="1374"/>
          <w:tab w:val="left" w:pos="3748"/>
          <w:tab w:val="left" w:pos="9973"/>
        </w:tabs>
        <w:spacing w:after="0"/>
        <w:ind w:firstLine="1418"/>
        <w:jc w:val="both"/>
        <w:rPr>
          <w:rFonts w:eastAsia="Arial" w:cs="Arial"/>
          <w:sz w:val="24"/>
          <w:szCs w:val="24"/>
        </w:rPr>
      </w:pPr>
      <w:r w:rsidRPr="00C60A04">
        <w:rPr>
          <w:rFonts w:eastAsia="Calibri" w:cs="Calibri"/>
          <w:sz w:val="24"/>
          <w:szCs w:val="24"/>
        </w:rPr>
        <w:t>Xxxx</w:t>
      </w:r>
    </w:p>
    <w:p w:rsidR="002B5E07" w:rsidRPr="00C60A04" w:rsidRDefault="002B5E07" w:rsidP="002B5E07">
      <w:pPr>
        <w:tabs>
          <w:tab w:val="left" w:pos="708"/>
          <w:tab w:val="left" w:leader="dot" w:pos="1374"/>
          <w:tab w:val="left" w:pos="3748"/>
          <w:tab w:val="left" w:pos="9973"/>
        </w:tabs>
        <w:spacing w:after="0"/>
        <w:ind w:firstLine="1418"/>
        <w:jc w:val="both"/>
        <w:rPr>
          <w:rFonts w:eastAsia="Arial" w:cs="Arial"/>
          <w:sz w:val="24"/>
          <w:szCs w:val="24"/>
        </w:rPr>
      </w:pPr>
      <w:r w:rsidRPr="00C60A04">
        <w:rPr>
          <w:rFonts w:eastAsia="Calibri" w:cs="Calibri"/>
          <w:sz w:val="24"/>
          <w:szCs w:val="24"/>
        </w:rPr>
        <w:t>xxxxxxx</w:t>
      </w:r>
    </w:p>
    <w:p w:rsidR="002B5E07" w:rsidRPr="00C60A04" w:rsidRDefault="002B5E07" w:rsidP="002B5E07">
      <w:pPr>
        <w:tabs>
          <w:tab w:val="left" w:pos="708"/>
          <w:tab w:val="left" w:leader="dot" w:pos="1374"/>
          <w:tab w:val="left" w:pos="3748"/>
          <w:tab w:val="left" w:pos="9973"/>
        </w:tabs>
        <w:spacing w:after="0"/>
        <w:ind w:firstLine="1418"/>
        <w:jc w:val="both"/>
        <w:rPr>
          <w:rFonts w:eastAsia="Arial" w:cs="Arial"/>
          <w:sz w:val="24"/>
          <w:szCs w:val="24"/>
        </w:rPr>
      </w:pPr>
      <w:r w:rsidRPr="00C60A04">
        <w:rPr>
          <w:rFonts w:eastAsia="Calibri" w:cs="Calibri"/>
          <w:sz w:val="24"/>
          <w:szCs w:val="24"/>
        </w:rPr>
        <w:t>xxxxxxx</w:t>
      </w:r>
    </w:p>
    <w:p w:rsidR="002B5E07" w:rsidRPr="00C60A04" w:rsidRDefault="002B5E07" w:rsidP="002B5E07">
      <w:pPr>
        <w:tabs>
          <w:tab w:val="left" w:pos="708"/>
          <w:tab w:val="left" w:leader="dot" w:pos="1374"/>
          <w:tab w:val="left" w:pos="3748"/>
          <w:tab w:val="left" w:pos="9973"/>
        </w:tabs>
        <w:spacing w:after="0"/>
        <w:ind w:firstLine="1418"/>
        <w:jc w:val="both"/>
        <w:rPr>
          <w:rFonts w:eastAsia="Calibri" w:cs="Calibri"/>
          <w:sz w:val="24"/>
          <w:szCs w:val="24"/>
        </w:rPr>
      </w:pPr>
    </w:p>
    <w:p w:rsidR="002B5E07" w:rsidRPr="00C60A04" w:rsidRDefault="002B5E07" w:rsidP="002B5E07">
      <w:pPr>
        <w:tabs>
          <w:tab w:val="left" w:pos="708"/>
          <w:tab w:val="left" w:pos="3748"/>
        </w:tabs>
        <w:spacing w:after="0"/>
        <w:jc w:val="both"/>
        <w:rPr>
          <w:rFonts w:eastAsia="Arial" w:cs="Arial"/>
          <w:sz w:val="24"/>
          <w:szCs w:val="24"/>
        </w:rPr>
      </w:pPr>
      <w:r w:rsidRPr="00C60A04">
        <w:rPr>
          <w:rFonts w:eastAsia="Calibri" w:cs="Calibri"/>
          <w:sz w:val="24"/>
          <w:szCs w:val="24"/>
        </w:rPr>
        <w:t xml:space="preserve">Coloco-me à disposição de </w:t>
      </w:r>
      <w:r w:rsidRPr="00C60A04">
        <w:rPr>
          <w:rFonts w:eastAsia="Calibri" w:cs="Calibri"/>
          <w:spacing w:val="-3"/>
          <w:sz w:val="24"/>
          <w:szCs w:val="24"/>
        </w:rPr>
        <w:t xml:space="preserve">Vossa </w:t>
      </w:r>
      <w:r w:rsidRPr="00C60A04">
        <w:rPr>
          <w:rFonts w:eastAsia="Calibri" w:cs="Calibri"/>
          <w:sz w:val="24"/>
          <w:szCs w:val="24"/>
        </w:rPr>
        <w:t>Excelência para quaisquer informações adicionais.</w:t>
      </w:r>
    </w:p>
    <w:p w:rsidR="002B5E07" w:rsidRPr="00C60A04" w:rsidRDefault="002B5E07" w:rsidP="002B5E07">
      <w:pPr>
        <w:tabs>
          <w:tab w:val="left" w:pos="708"/>
          <w:tab w:val="left" w:pos="3748"/>
        </w:tabs>
        <w:spacing w:after="0"/>
        <w:rPr>
          <w:rFonts w:eastAsia="Calibri" w:cs="Calibri"/>
          <w:sz w:val="24"/>
          <w:szCs w:val="24"/>
        </w:rPr>
      </w:pPr>
    </w:p>
    <w:p w:rsidR="002B5E07" w:rsidRPr="00C60A04" w:rsidRDefault="002B5E07" w:rsidP="002B5E07">
      <w:pPr>
        <w:tabs>
          <w:tab w:val="left" w:pos="708"/>
          <w:tab w:val="left" w:pos="3748"/>
        </w:tabs>
        <w:spacing w:after="0"/>
        <w:jc w:val="center"/>
        <w:rPr>
          <w:rFonts w:eastAsia="Calibri" w:cs="Calibri"/>
          <w:sz w:val="24"/>
          <w:szCs w:val="24"/>
        </w:rPr>
      </w:pPr>
      <w:r w:rsidRPr="00C60A04">
        <w:rPr>
          <w:rFonts w:eastAsia="Calibri" w:cs="Calibri"/>
          <w:sz w:val="24"/>
          <w:szCs w:val="24"/>
        </w:rPr>
        <w:t>Atenciosamente,</w:t>
      </w:r>
    </w:p>
    <w:p w:rsidR="002B5E07" w:rsidRPr="00C60A04" w:rsidRDefault="002B5E07" w:rsidP="002B5E07">
      <w:pPr>
        <w:tabs>
          <w:tab w:val="left" w:pos="708"/>
          <w:tab w:val="left" w:pos="3748"/>
        </w:tabs>
        <w:spacing w:after="0"/>
        <w:jc w:val="center"/>
        <w:rPr>
          <w:rFonts w:eastAsia="Calibri" w:cs="Calibri"/>
          <w:sz w:val="24"/>
          <w:szCs w:val="24"/>
        </w:rPr>
      </w:pPr>
    </w:p>
    <w:p w:rsidR="002B5E07" w:rsidRPr="00C60A04" w:rsidRDefault="002B5E07" w:rsidP="002B5E07">
      <w:pPr>
        <w:tabs>
          <w:tab w:val="left" w:pos="708"/>
          <w:tab w:val="left" w:pos="3748"/>
        </w:tabs>
        <w:spacing w:after="0"/>
        <w:jc w:val="center"/>
        <w:rPr>
          <w:rFonts w:eastAsia="Calibri" w:cs="Calibri"/>
          <w:sz w:val="24"/>
          <w:szCs w:val="24"/>
        </w:rPr>
      </w:pPr>
    </w:p>
    <w:p w:rsidR="002B5E07" w:rsidRPr="00C60A04" w:rsidRDefault="002B5E07" w:rsidP="002B5E07">
      <w:pPr>
        <w:tabs>
          <w:tab w:val="left" w:pos="708"/>
          <w:tab w:val="left" w:pos="3748"/>
        </w:tabs>
        <w:spacing w:after="0"/>
        <w:jc w:val="center"/>
        <w:rPr>
          <w:rFonts w:eastAsia="Calibri" w:cs="Calibri"/>
          <w:sz w:val="24"/>
          <w:szCs w:val="24"/>
        </w:rPr>
      </w:pPr>
    </w:p>
    <w:p w:rsidR="002B5E07" w:rsidRPr="00C60A04" w:rsidRDefault="002B5E07" w:rsidP="002B5E07">
      <w:pPr>
        <w:tabs>
          <w:tab w:val="left" w:pos="708"/>
          <w:tab w:val="left" w:pos="3748"/>
        </w:tabs>
        <w:spacing w:after="0"/>
        <w:jc w:val="center"/>
        <w:rPr>
          <w:rFonts w:eastAsia="Calibri" w:cs="Calibri"/>
          <w:sz w:val="24"/>
          <w:szCs w:val="24"/>
        </w:rPr>
      </w:pPr>
      <w:r w:rsidRPr="00C60A04">
        <w:rPr>
          <w:rFonts w:eastAsia="Calibri" w:cs="Calibri"/>
          <w:sz w:val="24"/>
          <w:szCs w:val="24"/>
        </w:rPr>
        <w:t>Assinatura e nome do responsável legal da entidade</w:t>
      </w:r>
    </w:p>
    <w:p w:rsidR="002B5E07" w:rsidRPr="00C60A04" w:rsidRDefault="002B5E07" w:rsidP="002B5E07">
      <w:pPr>
        <w:tabs>
          <w:tab w:val="left" w:pos="708"/>
          <w:tab w:val="left" w:pos="3748"/>
        </w:tabs>
        <w:spacing w:after="0"/>
        <w:jc w:val="center"/>
        <w:rPr>
          <w:rFonts w:eastAsia="Calibri" w:cs="Calibri"/>
          <w:sz w:val="24"/>
          <w:szCs w:val="24"/>
        </w:rPr>
      </w:pPr>
    </w:p>
    <w:p w:rsidR="002B5E07" w:rsidRPr="00C60A04" w:rsidRDefault="002B5E07" w:rsidP="002B5E07">
      <w:pPr>
        <w:tabs>
          <w:tab w:val="left" w:pos="708"/>
          <w:tab w:val="left" w:pos="3748"/>
        </w:tabs>
        <w:spacing w:after="0"/>
        <w:rPr>
          <w:rFonts w:eastAsia="Calibri" w:cs="Calibri"/>
          <w:sz w:val="24"/>
          <w:szCs w:val="24"/>
        </w:rPr>
      </w:pPr>
    </w:p>
    <w:p w:rsidR="002B5E07" w:rsidRPr="00C60A04" w:rsidRDefault="002B5E07" w:rsidP="002B5E07">
      <w:pPr>
        <w:tabs>
          <w:tab w:val="left" w:pos="708"/>
          <w:tab w:val="left" w:pos="3748"/>
        </w:tabs>
        <w:spacing w:after="0"/>
        <w:jc w:val="both"/>
        <w:rPr>
          <w:rFonts w:eastAsia="Calibri" w:cs="Calibri"/>
          <w:b/>
          <w:sz w:val="24"/>
          <w:szCs w:val="24"/>
        </w:rPr>
      </w:pPr>
      <w:r w:rsidRPr="00C60A04">
        <w:rPr>
          <w:rFonts w:eastAsia="Calibri" w:cs="Calibri"/>
          <w:b/>
          <w:sz w:val="24"/>
          <w:szCs w:val="24"/>
        </w:rPr>
        <w:lastRenderedPageBreak/>
        <w:t>Obs.: Além da documentação acima relacionada, a entidade poderá encaminhar outros documentos visando complementar a prestação de contas.</w:t>
      </w:r>
    </w:p>
    <w:p w:rsidR="002B5E07" w:rsidRPr="00C60A04" w:rsidRDefault="002B5E07" w:rsidP="002B5E07">
      <w:pPr>
        <w:tabs>
          <w:tab w:val="left" w:pos="708"/>
          <w:tab w:val="left" w:pos="3748"/>
        </w:tabs>
        <w:spacing w:after="0"/>
        <w:jc w:val="both"/>
        <w:rPr>
          <w:rFonts w:eastAsia="Calibri" w:cs="Calibri"/>
          <w:b/>
          <w:sz w:val="24"/>
          <w:szCs w:val="24"/>
        </w:rPr>
      </w:pPr>
    </w:p>
    <w:p w:rsidR="00636F20" w:rsidRDefault="00636F20" w:rsidP="002B5E07">
      <w:pPr>
        <w:tabs>
          <w:tab w:val="left" w:pos="708"/>
          <w:tab w:val="left" w:pos="3748"/>
        </w:tabs>
        <w:spacing w:after="0"/>
        <w:jc w:val="both"/>
        <w:rPr>
          <w:rFonts w:eastAsia="Calibri" w:cs="Calibri"/>
          <w:b/>
          <w:sz w:val="24"/>
          <w:szCs w:val="24"/>
        </w:rPr>
      </w:pPr>
    </w:p>
    <w:p w:rsidR="00636F20" w:rsidRDefault="00636F20" w:rsidP="002B5E07">
      <w:pPr>
        <w:tabs>
          <w:tab w:val="left" w:pos="708"/>
          <w:tab w:val="left" w:pos="3748"/>
        </w:tabs>
        <w:spacing w:after="0"/>
        <w:jc w:val="both"/>
        <w:rPr>
          <w:rFonts w:eastAsia="Calibri" w:cs="Calibri"/>
          <w:b/>
          <w:sz w:val="24"/>
          <w:szCs w:val="24"/>
        </w:rPr>
      </w:pPr>
    </w:p>
    <w:p w:rsidR="00636F20" w:rsidRDefault="00636F20" w:rsidP="002B5E07">
      <w:pPr>
        <w:tabs>
          <w:tab w:val="left" w:pos="708"/>
          <w:tab w:val="left" w:pos="3748"/>
        </w:tabs>
        <w:spacing w:after="0"/>
        <w:jc w:val="both"/>
        <w:rPr>
          <w:rFonts w:eastAsia="Calibri" w:cs="Calibri"/>
          <w:b/>
          <w:sz w:val="24"/>
          <w:szCs w:val="24"/>
        </w:rPr>
      </w:pPr>
    </w:p>
    <w:p w:rsidR="00636F20" w:rsidRDefault="00636F20" w:rsidP="002B5E07">
      <w:pPr>
        <w:tabs>
          <w:tab w:val="left" w:pos="708"/>
          <w:tab w:val="left" w:pos="3748"/>
        </w:tabs>
        <w:spacing w:after="0"/>
        <w:jc w:val="both"/>
        <w:rPr>
          <w:rFonts w:eastAsia="Calibri" w:cs="Calibri"/>
          <w:b/>
          <w:sz w:val="24"/>
          <w:szCs w:val="24"/>
        </w:rPr>
      </w:pPr>
    </w:p>
    <w:p w:rsidR="00636F20" w:rsidRDefault="00636F20" w:rsidP="002B5E07">
      <w:pPr>
        <w:tabs>
          <w:tab w:val="left" w:pos="708"/>
          <w:tab w:val="left" w:pos="3748"/>
        </w:tabs>
        <w:spacing w:after="0"/>
        <w:jc w:val="both"/>
        <w:rPr>
          <w:rFonts w:eastAsia="Calibri" w:cs="Calibri"/>
          <w:b/>
          <w:sz w:val="24"/>
          <w:szCs w:val="24"/>
        </w:rPr>
      </w:pPr>
    </w:p>
    <w:p w:rsidR="00636F20" w:rsidRDefault="00636F20" w:rsidP="002B5E07">
      <w:pPr>
        <w:tabs>
          <w:tab w:val="left" w:pos="708"/>
          <w:tab w:val="left" w:pos="3748"/>
        </w:tabs>
        <w:spacing w:after="0"/>
        <w:jc w:val="both"/>
        <w:rPr>
          <w:rFonts w:eastAsia="Calibri" w:cs="Calibri"/>
          <w:b/>
          <w:sz w:val="24"/>
          <w:szCs w:val="24"/>
        </w:rPr>
      </w:pPr>
    </w:p>
    <w:p w:rsidR="002B5E07" w:rsidRPr="00C60A04" w:rsidRDefault="002B5E07" w:rsidP="002B5E07">
      <w:pPr>
        <w:tabs>
          <w:tab w:val="left" w:pos="708"/>
          <w:tab w:val="left" w:pos="3748"/>
        </w:tabs>
        <w:spacing w:after="0"/>
        <w:jc w:val="both"/>
        <w:rPr>
          <w:rFonts w:eastAsia="Palladam Medium" w:cs="Palladam Medium"/>
          <w:b/>
          <w:sz w:val="24"/>
          <w:szCs w:val="24"/>
        </w:rPr>
      </w:pPr>
      <w:r w:rsidRPr="00C60A04">
        <w:rPr>
          <w:rFonts w:eastAsia="Calibri" w:cs="Calibri"/>
          <w:b/>
          <w:sz w:val="24"/>
          <w:szCs w:val="24"/>
        </w:rPr>
        <w:t>Anexo VI</w:t>
      </w:r>
    </w:p>
    <w:p w:rsidR="002B5E07" w:rsidRPr="00C60A04" w:rsidRDefault="002B5E07" w:rsidP="002B5E07">
      <w:pPr>
        <w:suppressAutoHyphens/>
        <w:spacing w:after="0" w:line="240" w:lineRule="auto"/>
        <w:jc w:val="center"/>
        <w:rPr>
          <w:rFonts w:eastAsia="Calibri" w:cs="Calibri"/>
          <w:b/>
          <w:sz w:val="24"/>
          <w:szCs w:val="24"/>
        </w:rPr>
      </w:pPr>
      <w:r w:rsidRPr="00C60A04">
        <w:rPr>
          <w:rFonts w:eastAsia="Calibri" w:cs="Calibri"/>
          <w:b/>
          <w:sz w:val="24"/>
          <w:szCs w:val="24"/>
        </w:rPr>
        <w:t>RECIBO</w:t>
      </w:r>
    </w:p>
    <w:p w:rsidR="002B5E07" w:rsidRPr="00C60A04" w:rsidRDefault="002B5E07" w:rsidP="002B5E07">
      <w:pPr>
        <w:suppressAutoHyphens/>
        <w:spacing w:after="0" w:line="240" w:lineRule="auto"/>
        <w:jc w:val="center"/>
        <w:rPr>
          <w:rFonts w:eastAsia="Calibri" w:cs="Calibri"/>
          <w:b/>
          <w:sz w:val="24"/>
          <w:szCs w:val="24"/>
        </w:rPr>
      </w:pPr>
    </w:p>
    <w:p w:rsidR="002B5E07" w:rsidRPr="00C60A04" w:rsidRDefault="002B5E07" w:rsidP="002B5E07">
      <w:pPr>
        <w:suppressAutoHyphens/>
        <w:spacing w:after="0" w:line="240" w:lineRule="auto"/>
        <w:jc w:val="center"/>
        <w:rPr>
          <w:rFonts w:eastAsia="Calibri" w:cs="Calibri"/>
          <w:b/>
          <w:sz w:val="24"/>
          <w:szCs w:val="24"/>
        </w:rPr>
      </w:pPr>
    </w:p>
    <w:p w:rsidR="002B5E07" w:rsidRPr="00C60A04" w:rsidRDefault="002B5E07" w:rsidP="002B5E07">
      <w:pPr>
        <w:suppressAutoHyphens/>
        <w:spacing w:after="0" w:line="240" w:lineRule="auto"/>
        <w:jc w:val="center"/>
        <w:rPr>
          <w:rFonts w:eastAsia="Calibri" w:cs="Calibri"/>
          <w:b/>
          <w:sz w:val="24"/>
          <w:szCs w:val="24"/>
        </w:rPr>
      </w:pPr>
    </w:p>
    <w:p w:rsidR="002B5E07" w:rsidRPr="00C60A04" w:rsidRDefault="002B5E07" w:rsidP="002B5E07">
      <w:pPr>
        <w:suppressAutoHyphens/>
        <w:spacing w:after="0" w:line="360" w:lineRule="auto"/>
        <w:jc w:val="both"/>
        <w:rPr>
          <w:rFonts w:eastAsia="Calibri" w:cs="Calibri"/>
          <w:sz w:val="24"/>
          <w:szCs w:val="24"/>
        </w:rPr>
      </w:pPr>
      <w:r w:rsidRPr="00C60A04">
        <w:rPr>
          <w:rFonts w:eastAsia="Calibri" w:cs="Calibri"/>
          <w:sz w:val="24"/>
          <w:szCs w:val="24"/>
        </w:rPr>
        <w:t>___________________________________________, inscrita no CNPJ n.• _________________________, estabelecida na rua _________________________, n.º ________, em __________________________, neste ato representada por ________________________________________, declara que recebeu a importância de R$________________(_________________________________) , referente ao pagamento da _______ parcela do Termo de ________________ n.º  ___________/______  firmado com a Prefeitura Municipal de Forquetinha, sendo que esta Organização da Sociedade Civil não incorre em nenhum dos impedimentos previstos no artigo 39 da Lei 13.019/2014.</w:t>
      </w:r>
    </w:p>
    <w:p w:rsidR="002B5E07" w:rsidRPr="00C60A04" w:rsidRDefault="002B5E07" w:rsidP="002B5E07">
      <w:pPr>
        <w:suppressAutoHyphens/>
        <w:spacing w:after="0" w:line="480" w:lineRule="auto"/>
        <w:jc w:val="both"/>
        <w:rPr>
          <w:rFonts w:eastAsia="Calibri" w:cs="Calibri"/>
          <w:sz w:val="24"/>
          <w:szCs w:val="24"/>
        </w:rPr>
      </w:pPr>
    </w:p>
    <w:p w:rsidR="002B5E07" w:rsidRPr="00C60A04" w:rsidRDefault="002B5E07" w:rsidP="002B5E07">
      <w:pPr>
        <w:suppressAutoHyphens/>
        <w:spacing w:after="0" w:line="480" w:lineRule="auto"/>
        <w:ind w:left="2124"/>
        <w:rPr>
          <w:rFonts w:eastAsia="Liberation Serif" w:cs="Liberation Serif"/>
          <w:sz w:val="24"/>
          <w:szCs w:val="24"/>
        </w:rPr>
      </w:pPr>
      <w:r w:rsidRPr="00C60A04">
        <w:rPr>
          <w:rFonts w:eastAsia="Calibri" w:cs="Calibri"/>
          <w:sz w:val="24"/>
          <w:szCs w:val="24"/>
        </w:rPr>
        <w:t xml:space="preserve"> Forquetinha, ______, de _______________, de ________.</w:t>
      </w:r>
    </w:p>
    <w:p w:rsidR="002B5E07" w:rsidRPr="00C60A04" w:rsidRDefault="002B5E07" w:rsidP="002B5E07">
      <w:pPr>
        <w:suppressAutoHyphens/>
        <w:spacing w:after="0" w:line="480" w:lineRule="auto"/>
        <w:ind w:left="2124"/>
        <w:rPr>
          <w:rFonts w:eastAsia="Calibri" w:cs="Calibri"/>
          <w:sz w:val="24"/>
          <w:szCs w:val="24"/>
        </w:rPr>
      </w:pPr>
    </w:p>
    <w:p w:rsidR="002B5E07" w:rsidRPr="00C60A04" w:rsidRDefault="002B5E07" w:rsidP="002B5E07">
      <w:pPr>
        <w:suppressAutoHyphens/>
        <w:spacing w:after="0" w:line="480" w:lineRule="auto"/>
        <w:jc w:val="center"/>
        <w:rPr>
          <w:rFonts w:eastAsia="Calibri" w:cs="Calibri"/>
          <w:sz w:val="24"/>
          <w:szCs w:val="24"/>
        </w:rPr>
      </w:pPr>
      <w:r w:rsidRPr="00C60A04">
        <w:rPr>
          <w:rFonts w:eastAsia="Calibri" w:cs="Calibri"/>
          <w:sz w:val="24"/>
          <w:szCs w:val="24"/>
        </w:rPr>
        <w:t>____________________________________</w:t>
      </w:r>
      <w:r w:rsidRPr="00C60A04">
        <w:rPr>
          <w:rFonts w:eastAsia="Calibri" w:cs="Calibri"/>
          <w:sz w:val="24"/>
          <w:szCs w:val="24"/>
        </w:rPr>
        <w:tab/>
      </w:r>
    </w:p>
    <w:p w:rsidR="002B5E07" w:rsidRPr="00C60A04" w:rsidRDefault="002B5E07" w:rsidP="002B5E07">
      <w:pPr>
        <w:suppressAutoHyphens/>
        <w:spacing w:after="0" w:line="360" w:lineRule="auto"/>
        <w:rPr>
          <w:rFonts w:eastAsia="Calibri" w:cs="Calibri"/>
          <w:sz w:val="24"/>
          <w:szCs w:val="24"/>
        </w:rPr>
      </w:pPr>
      <w:r w:rsidRPr="00C60A04">
        <w:rPr>
          <w:rFonts w:eastAsia="Calibri" w:cs="Calibri"/>
          <w:sz w:val="24"/>
          <w:szCs w:val="24"/>
        </w:rPr>
        <w:t>Nome Presidente:</w:t>
      </w:r>
      <w:r w:rsidRPr="00C60A04">
        <w:rPr>
          <w:rFonts w:eastAsia="Calibri" w:cs="Calibri"/>
          <w:sz w:val="24"/>
          <w:szCs w:val="24"/>
        </w:rPr>
        <w:tab/>
      </w:r>
      <w:r w:rsidRPr="00C60A04">
        <w:rPr>
          <w:rFonts w:eastAsia="Calibri" w:cs="Calibri"/>
          <w:sz w:val="24"/>
          <w:szCs w:val="24"/>
        </w:rPr>
        <w:tab/>
      </w:r>
      <w:r w:rsidRPr="00C60A04">
        <w:rPr>
          <w:rFonts w:eastAsia="Calibri" w:cs="Calibri"/>
          <w:sz w:val="24"/>
          <w:szCs w:val="24"/>
        </w:rPr>
        <w:tab/>
      </w:r>
      <w:r w:rsidRPr="00C60A04">
        <w:rPr>
          <w:rFonts w:eastAsia="Calibri" w:cs="Calibri"/>
          <w:sz w:val="24"/>
          <w:szCs w:val="24"/>
        </w:rPr>
        <w:tab/>
      </w:r>
      <w:r w:rsidRPr="00C60A04">
        <w:rPr>
          <w:rFonts w:eastAsia="Calibri" w:cs="Calibri"/>
          <w:sz w:val="24"/>
          <w:szCs w:val="24"/>
        </w:rPr>
        <w:tab/>
      </w:r>
    </w:p>
    <w:p w:rsidR="002B5E07" w:rsidRPr="00C60A04" w:rsidRDefault="002B5E07" w:rsidP="002B5E07">
      <w:pPr>
        <w:suppressAutoHyphens/>
        <w:spacing w:after="0" w:line="360" w:lineRule="auto"/>
        <w:rPr>
          <w:rFonts w:eastAsia="Calibri" w:cs="Calibri"/>
          <w:sz w:val="24"/>
          <w:szCs w:val="24"/>
        </w:rPr>
      </w:pPr>
      <w:r w:rsidRPr="00C60A04">
        <w:rPr>
          <w:rFonts w:eastAsia="Calibri" w:cs="Calibri"/>
          <w:sz w:val="24"/>
          <w:szCs w:val="24"/>
        </w:rPr>
        <w:t>CPF:</w:t>
      </w:r>
    </w:p>
    <w:p w:rsidR="002B5E07" w:rsidRPr="00C60A04" w:rsidRDefault="002B5E07" w:rsidP="002B5E07">
      <w:pPr>
        <w:suppressAutoHyphens/>
        <w:spacing w:after="0" w:line="360" w:lineRule="auto"/>
        <w:rPr>
          <w:rFonts w:eastAsia="Calibri" w:cs="Calibri"/>
          <w:sz w:val="24"/>
          <w:szCs w:val="24"/>
        </w:rPr>
      </w:pPr>
    </w:p>
    <w:p w:rsidR="002B5E07" w:rsidRPr="00C60A04" w:rsidRDefault="002B5E07" w:rsidP="002B5E07">
      <w:pPr>
        <w:suppressAutoHyphens/>
        <w:spacing w:after="0" w:line="360" w:lineRule="auto"/>
        <w:rPr>
          <w:rFonts w:eastAsia="Calibri" w:cs="Calibri"/>
          <w:sz w:val="24"/>
          <w:szCs w:val="24"/>
          <w:u w:val="single"/>
        </w:rPr>
      </w:pPr>
      <w:r w:rsidRPr="00C60A04">
        <w:rPr>
          <w:rFonts w:eastAsia="Calibri" w:cs="Calibri"/>
          <w:sz w:val="24"/>
          <w:szCs w:val="24"/>
          <w:u w:val="single"/>
        </w:rPr>
        <w:t>AUTORIZAÇÃO DA ADMINISTRAÇÃO PÚBLICA:</w:t>
      </w:r>
    </w:p>
    <w:p w:rsidR="002B5E07" w:rsidRPr="00C60A04" w:rsidRDefault="002B5E07" w:rsidP="002B5E07">
      <w:pPr>
        <w:suppressAutoHyphens/>
        <w:spacing w:after="0" w:line="360" w:lineRule="auto"/>
        <w:rPr>
          <w:rFonts w:eastAsia="Calibri" w:cs="Calibri"/>
          <w:sz w:val="24"/>
          <w:szCs w:val="24"/>
        </w:rPr>
      </w:pPr>
      <w:r w:rsidRPr="00C60A04">
        <w:rPr>
          <w:rFonts w:eastAsia="Calibri" w:cs="Calibri"/>
          <w:sz w:val="24"/>
          <w:szCs w:val="24"/>
        </w:rPr>
        <w:t>Atestamos que a prestação de contas anterior foi protocolada e está sob análise, assim sendo autorizamos a liberação desta parcela.</w:t>
      </w:r>
    </w:p>
    <w:p w:rsidR="002B5E07" w:rsidRPr="00C60A04" w:rsidRDefault="002B5E07" w:rsidP="002B5E07">
      <w:pPr>
        <w:suppressAutoHyphens/>
        <w:spacing w:after="0" w:line="360" w:lineRule="auto"/>
        <w:rPr>
          <w:rFonts w:eastAsia="Liberation Serif" w:cs="Liberation Serif"/>
          <w:sz w:val="24"/>
          <w:szCs w:val="24"/>
        </w:rPr>
      </w:pPr>
      <w:r w:rsidRPr="00C60A04">
        <w:rPr>
          <w:rFonts w:eastAsia="Calibri" w:cs="Calibri"/>
          <w:sz w:val="24"/>
          <w:szCs w:val="24"/>
        </w:rPr>
        <w:t>Forquetinha, _____, de __________________ de _____________.</w:t>
      </w:r>
    </w:p>
    <w:p w:rsidR="002B5E07" w:rsidRPr="00C60A04" w:rsidRDefault="002B5E07" w:rsidP="002B5E07">
      <w:pPr>
        <w:suppressAutoHyphens/>
        <w:spacing w:after="0" w:line="360" w:lineRule="auto"/>
        <w:rPr>
          <w:rFonts w:eastAsia="Calibri" w:cs="Calibri"/>
          <w:sz w:val="24"/>
          <w:szCs w:val="24"/>
          <w:shd w:val="clear" w:color="auto" w:fill="FFFF00"/>
        </w:rPr>
      </w:pPr>
    </w:p>
    <w:p w:rsidR="002B5E07" w:rsidRPr="00C60A04" w:rsidRDefault="002B5E07" w:rsidP="002B5E07">
      <w:pPr>
        <w:suppressAutoHyphens/>
        <w:spacing w:after="0" w:line="480" w:lineRule="auto"/>
        <w:rPr>
          <w:rFonts w:eastAsia="Calibri" w:cs="Calibri"/>
          <w:sz w:val="24"/>
          <w:szCs w:val="24"/>
        </w:rPr>
      </w:pPr>
      <w:r w:rsidRPr="00C60A04">
        <w:rPr>
          <w:rFonts w:eastAsia="Calibri" w:cs="Calibri"/>
          <w:sz w:val="24"/>
          <w:szCs w:val="24"/>
        </w:rPr>
        <w:t>GESTOR(A): _________________________ SECRETÁRIO: _______________________</w:t>
      </w:r>
    </w:p>
    <w:p w:rsidR="002B5E07" w:rsidRPr="00C60A04" w:rsidRDefault="002B5E07" w:rsidP="002B5E07">
      <w:pPr>
        <w:suppressAutoHyphens/>
        <w:spacing w:after="0" w:line="480" w:lineRule="auto"/>
        <w:rPr>
          <w:rFonts w:eastAsia="Calibri" w:cs="Calibri"/>
          <w:sz w:val="24"/>
          <w:szCs w:val="24"/>
        </w:rPr>
      </w:pPr>
    </w:p>
    <w:p w:rsidR="002B5E07" w:rsidRPr="00C60A04" w:rsidRDefault="002B5E07" w:rsidP="002B5E07">
      <w:pPr>
        <w:suppressAutoHyphens/>
        <w:spacing w:after="0" w:line="480" w:lineRule="auto"/>
        <w:rPr>
          <w:rFonts w:eastAsia="Calibri" w:cs="Calibri"/>
          <w:sz w:val="24"/>
          <w:szCs w:val="24"/>
        </w:rPr>
      </w:pPr>
    </w:p>
    <w:p w:rsidR="002B5E07" w:rsidRDefault="002B5E07" w:rsidP="002B5E07">
      <w:pPr>
        <w:suppressAutoHyphens/>
        <w:spacing w:after="0" w:line="480" w:lineRule="auto"/>
        <w:rPr>
          <w:rFonts w:eastAsia="Calibri" w:cs="Calibri"/>
          <w:sz w:val="24"/>
          <w:szCs w:val="24"/>
        </w:rPr>
      </w:pPr>
    </w:p>
    <w:p w:rsidR="00636F20" w:rsidRDefault="00636F20" w:rsidP="002B5E07">
      <w:pPr>
        <w:suppressAutoHyphens/>
        <w:spacing w:after="0" w:line="480" w:lineRule="auto"/>
        <w:rPr>
          <w:rFonts w:eastAsia="Calibri" w:cs="Calibri"/>
          <w:sz w:val="24"/>
          <w:szCs w:val="24"/>
        </w:rPr>
      </w:pPr>
    </w:p>
    <w:p w:rsidR="00636F20" w:rsidRDefault="00636F20" w:rsidP="002B5E07">
      <w:pPr>
        <w:suppressAutoHyphens/>
        <w:spacing w:after="0" w:line="480" w:lineRule="auto"/>
        <w:rPr>
          <w:rFonts w:eastAsia="Calibri" w:cs="Calibri"/>
          <w:sz w:val="24"/>
          <w:szCs w:val="24"/>
        </w:rPr>
      </w:pPr>
    </w:p>
    <w:p w:rsidR="00636F20" w:rsidRDefault="00636F20" w:rsidP="002B5E07">
      <w:pPr>
        <w:suppressAutoHyphens/>
        <w:spacing w:after="0" w:line="480" w:lineRule="auto"/>
        <w:rPr>
          <w:rFonts w:eastAsia="Calibri" w:cs="Calibri"/>
          <w:sz w:val="24"/>
          <w:szCs w:val="24"/>
        </w:rPr>
      </w:pPr>
    </w:p>
    <w:p w:rsidR="00636F20" w:rsidRPr="00C60A04" w:rsidRDefault="00636F20" w:rsidP="002B5E07">
      <w:pPr>
        <w:suppressAutoHyphens/>
        <w:spacing w:after="0" w:line="480" w:lineRule="auto"/>
        <w:rPr>
          <w:rFonts w:eastAsia="Calibri" w:cs="Calibri"/>
          <w:sz w:val="24"/>
          <w:szCs w:val="24"/>
        </w:rPr>
      </w:pPr>
    </w:p>
    <w:tbl>
      <w:tblPr>
        <w:tblpPr w:leftFromText="141" w:rightFromText="141" w:horzAnchor="margin" w:tblpXSpec="center" w:tblpY="-450"/>
        <w:tblW w:w="11627" w:type="dxa"/>
        <w:tblCellMar>
          <w:left w:w="70" w:type="dxa"/>
          <w:right w:w="70" w:type="dxa"/>
        </w:tblCellMar>
        <w:tblLook w:val="04A0"/>
      </w:tblPr>
      <w:tblGrid>
        <w:gridCol w:w="722"/>
        <w:gridCol w:w="1298"/>
        <w:gridCol w:w="721"/>
        <w:gridCol w:w="1209"/>
        <w:gridCol w:w="1012"/>
        <w:gridCol w:w="1070"/>
        <w:gridCol w:w="476"/>
        <w:gridCol w:w="893"/>
        <w:gridCol w:w="1250"/>
        <w:gridCol w:w="347"/>
        <w:gridCol w:w="463"/>
        <w:gridCol w:w="1800"/>
        <w:gridCol w:w="366"/>
      </w:tblGrid>
      <w:tr w:rsidR="002B5E07" w:rsidRPr="00C60A04" w:rsidTr="007B7DFF">
        <w:trPr>
          <w:trHeight w:val="568"/>
        </w:trPr>
        <w:tc>
          <w:tcPr>
            <w:tcW w:w="11627" w:type="dxa"/>
            <w:gridSpan w:val="13"/>
            <w:tcBorders>
              <w:top w:val="nil"/>
              <w:left w:val="nil"/>
              <w:bottom w:val="nil"/>
              <w:right w:val="nil"/>
            </w:tcBorders>
            <w:shd w:val="clear" w:color="auto" w:fill="auto"/>
            <w:noWrap/>
            <w:vAlign w:val="center"/>
            <w:hideMark/>
          </w:tcPr>
          <w:p w:rsidR="002B5E07" w:rsidRPr="00C60A04" w:rsidRDefault="002B5E07" w:rsidP="00B1156A">
            <w:pPr>
              <w:tabs>
                <w:tab w:val="left" w:pos="708"/>
                <w:tab w:val="left" w:pos="3748"/>
              </w:tabs>
              <w:spacing w:after="0"/>
              <w:jc w:val="center"/>
              <w:rPr>
                <w:rFonts w:eastAsia="Palladam Medium" w:cs="Palladam Medium"/>
                <w:sz w:val="24"/>
                <w:szCs w:val="24"/>
              </w:rPr>
            </w:pPr>
            <w:bookmarkStart w:id="1" w:name="RANGE!A1:T62"/>
            <w:r w:rsidRPr="00C60A04">
              <w:rPr>
                <w:rFonts w:eastAsia="Calibri" w:cs="Calibri"/>
                <w:b/>
                <w:sz w:val="24"/>
                <w:szCs w:val="24"/>
              </w:rPr>
              <w:t>ANEXO VII</w:t>
            </w:r>
          </w:p>
          <w:p w:rsidR="002B5E07" w:rsidRPr="00C60A04" w:rsidRDefault="002B5E07" w:rsidP="00B1156A">
            <w:pPr>
              <w:spacing w:after="0" w:line="240" w:lineRule="auto"/>
              <w:jc w:val="center"/>
              <w:rPr>
                <w:rFonts w:eastAsia="Times New Roman" w:cs="Arial"/>
                <w:b/>
                <w:bCs/>
                <w:sz w:val="24"/>
                <w:szCs w:val="24"/>
              </w:rPr>
            </w:pPr>
            <w:r w:rsidRPr="00C60A04">
              <w:rPr>
                <w:rFonts w:eastAsia="Times New Roman" w:cs="Arial"/>
                <w:b/>
                <w:bCs/>
                <w:sz w:val="24"/>
                <w:szCs w:val="24"/>
              </w:rPr>
              <w:t>RELATÓRIO DE EXECUÇÃO FÍSICA DO OBJETO</w:t>
            </w:r>
            <w:bookmarkEnd w:id="1"/>
          </w:p>
        </w:tc>
      </w:tr>
      <w:tr w:rsidR="002B5E07" w:rsidRPr="00C60A04" w:rsidTr="007B7DFF">
        <w:trPr>
          <w:trHeight w:val="300"/>
        </w:trPr>
        <w:tc>
          <w:tcPr>
            <w:tcW w:w="2741" w:type="dxa"/>
            <w:gridSpan w:val="3"/>
            <w:tcBorders>
              <w:top w:val="single" w:sz="8" w:space="0" w:color="000000"/>
              <w:left w:val="single" w:sz="8" w:space="0" w:color="000000"/>
              <w:bottom w:val="nil"/>
              <w:right w:val="single" w:sz="4" w:space="0" w:color="000000"/>
            </w:tcBorders>
            <w:shd w:val="clear" w:color="auto" w:fill="auto"/>
            <w:noWrap/>
            <w:vAlign w:val="bottom"/>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PROPONENTE:</w:t>
            </w:r>
          </w:p>
        </w:tc>
        <w:tc>
          <w:tcPr>
            <w:tcW w:w="6257" w:type="dxa"/>
            <w:gridSpan w:val="7"/>
            <w:tcBorders>
              <w:top w:val="single" w:sz="8" w:space="0" w:color="000000"/>
              <w:left w:val="nil"/>
              <w:bottom w:val="nil"/>
              <w:right w:val="nil"/>
            </w:tcBorders>
            <w:shd w:val="clear" w:color="auto" w:fill="auto"/>
            <w:noWrap/>
            <w:vAlign w:val="bottom"/>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Termo de Parceria nº:</w:t>
            </w:r>
          </w:p>
        </w:tc>
        <w:tc>
          <w:tcPr>
            <w:tcW w:w="2629" w:type="dxa"/>
            <w:gridSpan w:val="3"/>
            <w:tcBorders>
              <w:top w:val="single" w:sz="8" w:space="0" w:color="000000"/>
              <w:left w:val="nil"/>
              <w:bottom w:val="nil"/>
              <w:right w:val="single" w:sz="8"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b/>
                <w:bCs/>
                <w:sz w:val="24"/>
                <w:szCs w:val="24"/>
              </w:rPr>
            </w:pPr>
            <w:r w:rsidRPr="00C60A04">
              <w:rPr>
                <w:rFonts w:eastAsia="Times New Roman" w:cs="Arial"/>
                <w:b/>
                <w:bCs/>
                <w:sz w:val="24"/>
                <w:szCs w:val="24"/>
              </w:rPr>
              <w:t> </w:t>
            </w:r>
          </w:p>
        </w:tc>
      </w:tr>
      <w:tr w:rsidR="002B5E07" w:rsidRPr="00C60A04" w:rsidTr="007B7DFF">
        <w:trPr>
          <w:trHeight w:val="325"/>
        </w:trPr>
        <w:tc>
          <w:tcPr>
            <w:tcW w:w="2741" w:type="dxa"/>
            <w:gridSpan w:val="3"/>
            <w:tcBorders>
              <w:top w:val="nil"/>
              <w:left w:val="single" w:sz="8" w:space="0" w:color="000000"/>
              <w:bottom w:val="double" w:sz="6" w:space="0" w:color="000000"/>
              <w:right w:val="nil"/>
            </w:tcBorders>
            <w:shd w:val="clear" w:color="auto" w:fill="auto"/>
            <w:vAlign w:val="center"/>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lastRenderedPageBreak/>
              <w:t> </w:t>
            </w:r>
          </w:p>
        </w:tc>
        <w:tc>
          <w:tcPr>
            <w:tcW w:w="3767" w:type="dxa"/>
            <w:gridSpan w:val="4"/>
            <w:tcBorders>
              <w:top w:val="nil"/>
              <w:left w:val="single" w:sz="4" w:space="0" w:color="000000"/>
              <w:bottom w:val="double" w:sz="6" w:space="0" w:color="000000"/>
              <w:right w:val="nil"/>
            </w:tcBorders>
            <w:shd w:val="clear" w:color="auto" w:fill="auto"/>
            <w:vAlign w:val="bottom"/>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Período de execução do objeto:</w:t>
            </w:r>
          </w:p>
        </w:tc>
        <w:tc>
          <w:tcPr>
            <w:tcW w:w="2490" w:type="dxa"/>
            <w:gridSpan w:val="3"/>
            <w:tcBorders>
              <w:top w:val="nil"/>
              <w:left w:val="nil"/>
              <w:bottom w:val="double" w:sz="6" w:space="0" w:color="000000"/>
              <w:right w:val="nil"/>
            </w:tcBorders>
            <w:shd w:val="clear" w:color="auto" w:fill="auto"/>
            <w:noWrap/>
            <w:vAlign w:val="bottom"/>
            <w:hideMark/>
          </w:tcPr>
          <w:p w:rsidR="002B5E07" w:rsidRPr="00C60A04" w:rsidRDefault="002B5E07" w:rsidP="00B1156A">
            <w:pPr>
              <w:spacing w:after="0" w:line="240" w:lineRule="auto"/>
              <w:ind w:left="-681" w:firstLine="681"/>
              <w:rPr>
                <w:rFonts w:eastAsia="Times New Roman" w:cs="Arial"/>
                <w:sz w:val="24"/>
                <w:szCs w:val="24"/>
              </w:rPr>
            </w:pPr>
            <w:r w:rsidRPr="00C60A04">
              <w:rPr>
                <w:rFonts w:eastAsia="Times New Roman" w:cs="Arial"/>
                <w:sz w:val="24"/>
                <w:szCs w:val="24"/>
              </w:rPr>
              <w:t>de ____________</w:t>
            </w:r>
          </w:p>
        </w:tc>
        <w:tc>
          <w:tcPr>
            <w:tcW w:w="463" w:type="dxa"/>
            <w:tcBorders>
              <w:top w:val="nil"/>
              <w:left w:val="nil"/>
              <w:bottom w:val="double" w:sz="6" w:space="0" w:color="000000"/>
              <w:right w:val="nil"/>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até</w:t>
            </w:r>
          </w:p>
        </w:tc>
        <w:tc>
          <w:tcPr>
            <w:tcW w:w="1800" w:type="dxa"/>
            <w:tcBorders>
              <w:top w:val="nil"/>
              <w:left w:val="nil"/>
              <w:bottom w:val="double" w:sz="6" w:space="0" w:color="000000"/>
              <w:right w:val="nil"/>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_____________</w:t>
            </w:r>
          </w:p>
        </w:tc>
        <w:tc>
          <w:tcPr>
            <w:tcW w:w="366" w:type="dxa"/>
            <w:tcBorders>
              <w:top w:val="nil"/>
              <w:left w:val="nil"/>
              <w:bottom w:val="double" w:sz="6" w:space="0" w:color="000000"/>
              <w:right w:val="single" w:sz="8" w:space="0" w:color="000000"/>
            </w:tcBorders>
            <w:shd w:val="clear" w:color="auto" w:fill="auto"/>
            <w:noWrap/>
            <w:vAlign w:val="bottom"/>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r>
      <w:tr w:rsidR="002B5E07" w:rsidRPr="00C60A04" w:rsidTr="007B7DFF">
        <w:trPr>
          <w:trHeight w:val="255"/>
        </w:trPr>
        <w:tc>
          <w:tcPr>
            <w:tcW w:w="11627" w:type="dxa"/>
            <w:gridSpan w:val="13"/>
            <w:tcBorders>
              <w:top w:val="double" w:sz="6" w:space="0" w:color="000000"/>
              <w:left w:val="single" w:sz="8" w:space="0" w:color="000000"/>
              <w:bottom w:val="double" w:sz="6" w:space="0" w:color="000000"/>
              <w:right w:val="single" w:sz="8"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r>
      <w:tr w:rsidR="002B5E07" w:rsidRPr="00C60A04" w:rsidTr="007B7DFF">
        <w:trPr>
          <w:trHeight w:val="270"/>
        </w:trPr>
        <w:tc>
          <w:tcPr>
            <w:tcW w:w="722"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Meta</w:t>
            </w:r>
          </w:p>
        </w:tc>
        <w:tc>
          <w:tcPr>
            <w:tcW w:w="129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Etapa Fase</w:t>
            </w:r>
          </w:p>
        </w:tc>
        <w:tc>
          <w:tcPr>
            <w:tcW w:w="2942" w:type="dxa"/>
            <w:gridSpan w:val="3"/>
            <w:vMerge w:val="restart"/>
            <w:tcBorders>
              <w:top w:val="double" w:sz="6" w:space="0" w:color="000000"/>
              <w:left w:val="single" w:sz="4" w:space="0" w:color="000000"/>
              <w:bottom w:val="single" w:sz="4" w:space="0" w:color="000000"/>
              <w:right w:val="single" w:sz="4" w:space="0" w:color="000000"/>
            </w:tcBorders>
            <w:shd w:val="clear" w:color="auto" w:fill="auto"/>
            <w:vAlign w:val="center"/>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Especificação das atividades</w:t>
            </w:r>
          </w:p>
        </w:tc>
        <w:tc>
          <w:tcPr>
            <w:tcW w:w="6665" w:type="dxa"/>
            <w:gridSpan w:val="8"/>
            <w:tcBorders>
              <w:top w:val="double" w:sz="6" w:space="0" w:color="000000"/>
              <w:left w:val="nil"/>
              <w:bottom w:val="single" w:sz="4" w:space="0" w:color="000000"/>
              <w:right w:val="single" w:sz="8"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FÍSICO</w:t>
            </w:r>
          </w:p>
        </w:tc>
      </w:tr>
      <w:tr w:rsidR="002B5E07" w:rsidRPr="00C60A04" w:rsidTr="007B7DFF">
        <w:trPr>
          <w:trHeight w:val="509"/>
        </w:trPr>
        <w:tc>
          <w:tcPr>
            <w:tcW w:w="722" w:type="dxa"/>
            <w:vMerge/>
            <w:tcBorders>
              <w:top w:val="nil"/>
              <w:left w:val="single" w:sz="8" w:space="0" w:color="000000"/>
              <w:bottom w:val="single" w:sz="4" w:space="0" w:color="000000"/>
              <w:right w:val="single" w:sz="4" w:space="0" w:color="000000"/>
            </w:tcBorders>
            <w:vAlign w:val="center"/>
            <w:hideMark/>
          </w:tcPr>
          <w:p w:rsidR="002B5E07" w:rsidRPr="00C60A04" w:rsidRDefault="002B5E07" w:rsidP="00B1156A">
            <w:pPr>
              <w:spacing w:after="0" w:line="240" w:lineRule="auto"/>
              <w:rPr>
                <w:rFonts w:eastAsia="Times New Roman" w:cs="Arial"/>
                <w:sz w:val="24"/>
                <w:szCs w:val="24"/>
              </w:rPr>
            </w:pPr>
          </w:p>
        </w:tc>
        <w:tc>
          <w:tcPr>
            <w:tcW w:w="1298" w:type="dxa"/>
            <w:vMerge/>
            <w:tcBorders>
              <w:top w:val="nil"/>
              <w:left w:val="single" w:sz="4" w:space="0" w:color="000000"/>
              <w:bottom w:val="single" w:sz="4" w:space="0" w:color="000000"/>
              <w:right w:val="single" w:sz="4" w:space="0" w:color="000000"/>
            </w:tcBorders>
            <w:vAlign w:val="center"/>
            <w:hideMark/>
          </w:tcPr>
          <w:p w:rsidR="002B5E07" w:rsidRPr="00C60A04" w:rsidRDefault="002B5E07" w:rsidP="00B1156A">
            <w:pPr>
              <w:spacing w:after="0" w:line="240" w:lineRule="auto"/>
              <w:rPr>
                <w:rFonts w:eastAsia="Times New Roman" w:cs="Arial"/>
                <w:sz w:val="24"/>
                <w:szCs w:val="24"/>
              </w:rPr>
            </w:pPr>
          </w:p>
        </w:tc>
        <w:tc>
          <w:tcPr>
            <w:tcW w:w="2942" w:type="dxa"/>
            <w:gridSpan w:val="3"/>
            <w:vMerge/>
            <w:tcBorders>
              <w:top w:val="double" w:sz="6" w:space="0" w:color="000000"/>
              <w:left w:val="single" w:sz="4" w:space="0" w:color="000000"/>
              <w:bottom w:val="single" w:sz="4" w:space="0" w:color="000000"/>
              <w:right w:val="single" w:sz="4" w:space="0" w:color="000000"/>
            </w:tcBorders>
            <w:vAlign w:val="center"/>
            <w:hideMark/>
          </w:tcPr>
          <w:p w:rsidR="002B5E07" w:rsidRPr="00C60A04" w:rsidRDefault="002B5E07" w:rsidP="00B1156A">
            <w:pPr>
              <w:spacing w:after="0" w:line="240" w:lineRule="auto"/>
              <w:rPr>
                <w:rFonts w:eastAsia="Times New Roman" w:cs="Arial"/>
                <w:sz w:val="24"/>
                <w:szCs w:val="24"/>
              </w:rPr>
            </w:pPr>
          </w:p>
        </w:tc>
        <w:tc>
          <w:tcPr>
            <w:tcW w:w="107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Unidade</w:t>
            </w:r>
          </w:p>
        </w:tc>
        <w:tc>
          <w:tcPr>
            <w:tcW w:w="1369" w:type="dxa"/>
            <w:gridSpan w:val="2"/>
            <w:vMerge w:val="restart"/>
            <w:tcBorders>
              <w:top w:val="nil"/>
              <w:left w:val="single" w:sz="4" w:space="0" w:color="000000"/>
              <w:bottom w:val="single" w:sz="4" w:space="0" w:color="000000"/>
              <w:right w:val="single" w:sz="4" w:space="0" w:color="000000"/>
            </w:tcBorders>
            <w:shd w:val="clear" w:color="auto" w:fill="auto"/>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Programado</w:t>
            </w:r>
          </w:p>
        </w:tc>
        <w:tc>
          <w:tcPr>
            <w:tcW w:w="1250" w:type="dxa"/>
            <w:vMerge w:val="restart"/>
            <w:tcBorders>
              <w:top w:val="nil"/>
              <w:left w:val="single" w:sz="4" w:space="0" w:color="000000"/>
              <w:bottom w:val="single" w:sz="4" w:space="0" w:color="000000"/>
              <w:right w:val="single" w:sz="4" w:space="0" w:color="000000"/>
            </w:tcBorders>
            <w:shd w:val="clear" w:color="auto" w:fill="auto"/>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Executado</w:t>
            </w:r>
          </w:p>
        </w:tc>
        <w:tc>
          <w:tcPr>
            <w:tcW w:w="2976" w:type="dxa"/>
            <w:gridSpan w:val="4"/>
            <w:vMerge w:val="restart"/>
            <w:tcBorders>
              <w:top w:val="single" w:sz="4" w:space="0" w:color="000000"/>
              <w:left w:val="single" w:sz="4" w:space="0" w:color="000000"/>
              <w:bottom w:val="single" w:sz="4" w:space="0" w:color="000000"/>
              <w:right w:val="single" w:sz="8" w:space="0" w:color="000000"/>
            </w:tcBorders>
            <w:shd w:val="clear" w:color="auto" w:fill="auto"/>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Diferença (executado - programado)</w:t>
            </w:r>
          </w:p>
        </w:tc>
      </w:tr>
      <w:tr w:rsidR="002B5E07" w:rsidRPr="00C60A04" w:rsidTr="007B7DFF">
        <w:trPr>
          <w:trHeight w:val="293"/>
        </w:trPr>
        <w:tc>
          <w:tcPr>
            <w:tcW w:w="722" w:type="dxa"/>
            <w:vMerge/>
            <w:tcBorders>
              <w:top w:val="nil"/>
              <w:left w:val="single" w:sz="8" w:space="0" w:color="000000"/>
              <w:bottom w:val="single" w:sz="4" w:space="0" w:color="000000"/>
              <w:right w:val="single" w:sz="4" w:space="0" w:color="000000"/>
            </w:tcBorders>
            <w:vAlign w:val="center"/>
            <w:hideMark/>
          </w:tcPr>
          <w:p w:rsidR="002B5E07" w:rsidRPr="00C60A04" w:rsidRDefault="002B5E07" w:rsidP="00B1156A">
            <w:pPr>
              <w:spacing w:after="0" w:line="240" w:lineRule="auto"/>
              <w:rPr>
                <w:rFonts w:eastAsia="Times New Roman" w:cs="Arial"/>
                <w:sz w:val="24"/>
                <w:szCs w:val="24"/>
              </w:rPr>
            </w:pPr>
          </w:p>
        </w:tc>
        <w:tc>
          <w:tcPr>
            <w:tcW w:w="1298" w:type="dxa"/>
            <w:vMerge/>
            <w:tcBorders>
              <w:top w:val="nil"/>
              <w:left w:val="single" w:sz="4" w:space="0" w:color="000000"/>
              <w:bottom w:val="single" w:sz="4" w:space="0" w:color="000000"/>
              <w:right w:val="single" w:sz="4" w:space="0" w:color="000000"/>
            </w:tcBorders>
            <w:vAlign w:val="center"/>
            <w:hideMark/>
          </w:tcPr>
          <w:p w:rsidR="002B5E07" w:rsidRPr="00C60A04" w:rsidRDefault="002B5E07" w:rsidP="00B1156A">
            <w:pPr>
              <w:spacing w:after="0" w:line="240" w:lineRule="auto"/>
              <w:rPr>
                <w:rFonts w:eastAsia="Times New Roman" w:cs="Arial"/>
                <w:sz w:val="24"/>
                <w:szCs w:val="24"/>
              </w:rPr>
            </w:pPr>
          </w:p>
        </w:tc>
        <w:tc>
          <w:tcPr>
            <w:tcW w:w="2942" w:type="dxa"/>
            <w:gridSpan w:val="3"/>
            <w:vMerge/>
            <w:tcBorders>
              <w:top w:val="double" w:sz="6" w:space="0" w:color="000000"/>
              <w:left w:val="single" w:sz="4" w:space="0" w:color="000000"/>
              <w:bottom w:val="single" w:sz="4" w:space="0" w:color="000000"/>
              <w:right w:val="single" w:sz="4" w:space="0" w:color="000000"/>
            </w:tcBorders>
            <w:vAlign w:val="center"/>
            <w:hideMark/>
          </w:tcPr>
          <w:p w:rsidR="002B5E07" w:rsidRPr="00C60A04" w:rsidRDefault="002B5E07" w:rsidP="00B1156A">
            <w:pPr>
              <w:spacing w:after="0" w:line="240" w:lineRule="auto"/>
              <w:rPr>
                <w:rFonts w:eastAsia="Times New Roman" w:cs="Arial"/>
                <w:sz w:val="24"/>
                <w:szCs w:val="24"/>
              </w:rPr>
            </w:pPr>
          </w:p>
        </w:tc>
        <w:tc>
          <w:tcPr>
            <w:tcW w:w="1070" w:type="dxa"/>
            <w:vMerge/>
            <w:tcBorders>
              <w:top w:val="nil"/>
              <w:left w:val="single" w:sz="4" w:space="0" w:color="000000"/>
              <w:bottom w:val="single" w:sz="4" w:space="0" w:color="000000"/>
              <w:right w:val="single" w:sz="4" w:space="0" w:color="000000"/>
            </w:tcBorders>
            <w:vAlign w:val="center"/>
            <w:hideMark/>
          </w:tcPr>
          <w:p w:rsidR="002B5E07" w:rsidRPr="00C60A04" w:rsidRDefault="002B5E07" w:rsidP="00B1156A">
            <w:pPr>
              <w:spacing w:after="0" w:line="240" w:lineRule="auto"/>
              <w:rPr>
                <w:rFonts w:eastAsia="Times New Roman" w:cs="Arial"/>
                <w:sz w:val="24"/>
                <w:szCs w:val="24"/>
              </w:rPr>
            </w:pPr>
          </w:p>
        </w:tc>
        <w:tc>
          <w:tcPr>
            <w:tcW w:w="1369" w:type="dxa"/>
            <w:gridSpan w:val="2"/>
            <w:vMerge/>
            <w:tcBorders>
              <w:top w:val="nil"/>
              <w:left w:val="single" w:sz="4" w:space="0" w:color="000000"/>
              <w:bottom w:val="single" w:sz="4" w:space="0" w:color="000000"/>
              <w:right w:val="single" w:sz="4" w:space="0" w:color="000000"/>
            </w:tcBorders>
            <w:vAlign w:val="center"/>
            <w:hideMark/>
          </w:tcPr>
          <w:p w:rsidR="002B5E07" w:rsidRPr="00C60A04" w:rsidRDefault="002B5E07" w:rsidP="00B1156A">
            <w:pPr>
              <w:spacing w:after="0" w:line="240" w:lineRule="auto"/>
              <w:rPr>
                <w:rFonts w:eastAsia="Times New Roman" w:cs="Arial"/>
                <w:sz w:val="24"/>
                <w:szCs w:val="24"/>
              </w:rPr>
            </w:pPr>
          </w:p>
        </w:tc>
        <w:tc>
          <w:tcPr>
            <w:tcW w:w="1250" w:type="dxa"/>
            <w:vMerge/>
            <w:tcBorders>
              <w:top w:val="nil"/>
              <w:left w:val="single" w:sz="4" w:space="0" w:color="000000"/>
              <w:bottom w:val="single" w:sz="4" w:space="0" w:color="000000"/>
              <w:right w:val="single" w:sz="4" w:space="0" w:color="000000"/>
            </w:tcBorders>
            <w:vAlign w:val="center"/>
            <w:hideMark/>
          </w:tcPr>
          <w:p w:rsidR="002B5E07" w:rsidRPr="00C60A04" w:rsidRDefault="002B5E07" w:rsidP="00B1156A">
            <w:pPr>
              <w:spacing w:after="0" w:line="240" w:lineRule="auto"/>
              <w:rPr>
                <w:rFonts w:eastAsia="Times New Roman" w:cs="Arial"/>
                <w:sz w:val="24"/>
                <w:szCs w:val="24"/>
              </w:rPr>
            </w:pPr>
          </w:p>
        </w:tc>
        <w:tc>
          <w:tcPr>
            <w:tcW w:w="2976" w:type="dxa"/>
            <w:gridSpan w:val="4"/>
            <w:vMerge/>
            <w:tcBorders>
              <w:top w:val="single" w:sz="4" w:space="0" w:color="000000"/>
              <w:left w:val="single" w:sz="4" w:space="0" w:color="000000"/>
              <w:bottom w:val="single" w:sz="4" w:space="0" w:color="000000"/>
              <w:right w:val="single" w:sz="8" w:space="0" w:color="000000"/>
            </w:tcBorders>
            <w:vAlign w:val="center"/>
            <w:hideMark/>
          </w:tcPr>
          <w:p w:rsidR="002B5E07" w:rsidRPr="00C60A04" w:rsidRDefault="002B5E07" w:rsidP="00B1156A">
            <w:pPr>
              <w:spacing w:after="0" w:line="240" w:lineRule="auto"/>
              <w:rPr>
                <w:rFonts w:eastAsia="Times New Roman" w:cs="Arial"/>
                <w:sz w:val="24"/>
                <w:szCs w:val="24"/>
              </w:rPr>
            </w:pPr>
          </w:p>
        </w:tc>
      </w:tr>
      <w:tr w:rsidR="002B5E07" w:rsidRPr="00C60A04" w:rsidTr="007B7DFF">
        <w:trPr>
          <w:trHeight w:val="300"/>
        </w:trPr>
        <w:tc>
          <w:tcPr>
            <w:tcW w:w="722" w:type="dxa"/>
            <w:tcBorders>
              <w:top w:val="nil"/>
              <w:left w:val="single" w:sz="8" w:space="0" w:color="000000"/>
              <w:bottom w:val="nil"/>
              <w:right w:val="single" w:sz="4" w:space="0" w:color="000000"/>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298" w:type="dxa"/>
            <w:tcBorders>
              <w:top w:val="nil"/>
              <w:left w:val="nil"/>
              <w:bottom w:val="nil"/>
              <w:right w:val="nil"/>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2942" w:type="dxa"/>
            <w:gridSpan w:val="3"/>
            <w:tcBorders>
              <w:top w:val="single" w:sz="4" w:space="0" w:color="000000"/>
              <w:left w:val="single" w:sz="4" w:space="0" w:color="000000"/>
              <w:bottom w:val="nil"/>
              <w:right w:val="single" w:sz="4" w:space="0" w:color="000000"/>
            </w:tcBorders>
            <w:shd w:val="clear" w:color="auto" w:fill="auto"/>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1070" w:type="dxa"/>
            <w:tcBorders>
              <w:top w:val="nil"/>
              <w:left w:val="nil"/>
              <w:bottom w:val="nil"/>
              <w:right w:val="nil"/>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369" w:type="dxa"/>
            <w:gridSpan w:val="2"/>
            <w:tcBorders>
              <w:top w:val="nil"/>
              <w:left w:val="single" w:sz="4" w:space="0" w:color="000000"/>
              <w:bottom w:val="single" w:sz="4" w:space="0" w:color="000000"/>
              <w:right w:val="single" w:sz="4" w:space="0" w:color="000000"/>
            </w:tcBorders>
            <w:shd w:val="clear" w:color="auto" w:fill="auto"/>
            <w:noWrap/>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1250" w:type="dxa"/>
            <w:tcBorders>
              <w:top w:val="nil"/>
              <w:left w:val="nil"/>
              <w:bottom w:val="single" w:sz="4" w:space="0" w:color="000000"/>
              <w:right w:val="single" w:sz="4" w:space="0" w:color="000000"/>
            </w:tcBorders>
            <w:shd w:val="clear" w:color="auto" w:fill="auto"/>
            <w:noWrap/>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2976" w:type="dxa"/>
            <w:gridSpan w:val="4"/>
            <w:tcBorders>
              <w:top w:val="single" w:sz="4" w:space="0" w:color="000000"/>
              <w:left w:val="nil"/>
              <w:bottom w:val="single" w:sz="4" w:space="0" w:color="000000"/>
              <w:right w:val="single" w:sz="8" w:space="0" w:color="000000"/>
            </w:tcBorders>
            <w:shd w:val="clear" w:color="auto" w:fill="auto"/>
            <w:hideMark/>
          </w:tcPr>
          <w:p w:rsidR="002B5E07" w:rsidRPr="00C60A04" w:rsidRDefault="002B5E07" w:rsidP="00B1156A">
            <w:pPr>
              <w:spacing w:after="0" w:line="240" w:lineRule="auto"/>
              <w:jc w:val="right"/>
              <w:rPr>
                <w:rFonts w:eastAsia="Times New Roman" w:cs="Arial"/>
                <w:sz w:val="24"/>
                <w:szCs w:val="24"/>
              </w:rPr>
            </w:pPr>
            <w:r w:rsidRPr="00C60A04">
              <w:rPr>
                <w:rFonts w:eastAsia="Times New Roman" w:cs="Arial"/>
                <w:sz w:val="24"/>
                <w:szCs w:val="24"/>
              </w:rPr>
              <w:t> </w:t>
            </w:r>
          </w:p>
        </w:tc>
      </w:tr>
      <w:tr w:rsidR="002B5E07" w:rsidRPr="00C60A04" w:rsidTr="007B7DFF">
        <w:trPr>
          <w:trHeight w:val="300"/>
        </w:trPr>
        <w:tc>
          <w:tcPr>
            <w:tcW w:w="722" w:type="dxa"/>
            <w:tcBorders>
              <w:top w:val="nil"/>
              <w:left w:val="single" w:sz="8" w:space="0" w:color="000000"/>
              <w:bottom w:val="nil"/>
              <w:right w:val="single" w:sz="4" w:space="0" w:color="000000"/>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298" w:type="dxa"/>
            <w:tcBorders>
              <w:top w:val="nil"/>
              <w:left w:val="nil"/>
              <w:bottom w:val="nil"/>
              <w:right w:val="nil"/>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2942" w:type="dxa"/>
            <w:gridSpan w:val="3"/>
            <w:tcBorders>
              <w:top w:val="nil"/>
              <w:left w:val="single" w:sz="4" w:space="0" w:color="000000"/>
              <w:bottom w:val="nil"/>
              <w:right w:val="single" w:sz="4" w:space="0" w:color="000000"/>
            </w:tcBorders>
            <w:shd w:val="clear" w:color="auto" w:fill="auto"/>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1070" w:type="dxa"/>
            <w:tcBorders>
              <w:top w:val="nil"/>
              <w:left w:val="nil"/>
              <w:bottom w:val="nil"/>
              <w:right w:val="nil"/>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369" w:type="dxa"/>
            <w:gridSpan w:val="2"/>
            <w:tcBorders>
              <w:top w:val="nil"/>
              <w:left w:val="single" w:sz="4" w:space="0" w:color="000000"/>
              <w:bottom w:val="single" w:sz="4" w:space="0" w:color="000000"/>
              <w:right w:val="single" w:sz="4" w:space="0" w:color="000000"/>
            </w:tcBorders>
            <w:shd w:val="clear" w:color="auto" w:fill="auto"/>
            <w:noWrap/>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1250" w:type="dxa"/>
            <w:tcBorders>
              <w:top w:val="nil"/>
              <w:left w:val="nil"/>
              <w:bottom w:val="single" w:sz="4" w:space="0" w:color="000000"/>
              <w:right w:val="single" w:sz="4" w:space="0" w:color="000000"/>
            </w:tcBorders>
            <w:shd w:val="clear" w:color="auto" w:fill="auto"/>
            <w:noWrap/>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2976" w:type="dxa"/>
            <w:gridSpan w:val="4"/>
            <w:tcBorders>
              <w:top w:val="single" w:sz="4" w:space="0" w:color="000000"/>
              <w:left w:val="nil"/>
              <w:bottom w:val="single" w:sz="4" w:space="0" w:color="000000"/>
              <w:right w:val="single" w:sz="8" w:space="0" w:color="000000"/>
            </w:tcBorders>
            <w:shd w:val="clear" w:color="auto" w:fill="auto"/>
            <w:hideMark/>
          </w:tcPr>
          <w:p w:rsidR="002B5E07" w:rsidRPr="00C60A04" w:rsidRDefault="002B5E07" w:rsidP="00B1156A">
            <w:pPr>
              <w:spacing w:after="0" w:line="240" w:lineRule="auto"/>
              <w:jc w:val="right"/>
              <w:rPr>
                <w:rFonts w:eastAsia="Times New Roman" w:cs="Arial"/>
                <w:sz w:val="24"/>
                <w:szCs w:val="24"/>
              </w:rPr>
            </w:pPr>
            <w:r w:rsidRPr="00C60A04">
              <w:rPr>
                <w:rFonts w:eastAsia="Times New Roman" w:cs="Arial"/>
                <w:sz w:val="24"/>
                <w:szCs w:val="24"/>
              </w:rPr>
              <w:t> </w:t>
            </w:r>
          </w:p>
        </w:tc>
      </w:tr>
      <w:tr w:rsidR="002B5E07" w:rsidRPr="00C60A04" w:rsidTr="007B7DFF">
        <w:trPr>
          <w:trHeight w:val="300"/>
        </w:trPr>
        <w:tc>
          <w:tcPr>
            <w:tcW w:w="722" w:type="dxa"/>
            <w:tcBorders>
              <w:top w:val="nil"/>
              <w:left w:val="single" w:sz="8" w:space="0" w:color="000000"/>
              <w:bottom w:val="nil"/>
              <w:right w:val="single" w:sz="4" w:space="0" w:color="000000"/>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298" w:type="dxa"/>
            <w:tcBorders>
              <w:top w:val="nil"/>
              <w:left w:val="nil"/>
              <w:bottom w:val="nil"/>
              <w:right w:val="nil"/>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2942" w:type="dxa"/>
            <w:gridSpan w:val="3"/>
            <w:tcBorders>
              <w:top w:val="nil"/>
              <w:left w:val="single" w:sz="4" w:space="0" w:color="000000"/>
              <w:bottom w:val="nil"/>
              <w:right w:val="single" w:sz="4" w:space="0" w:color="000000"/>
            </w:tcBorders>
            <w:shd w:val="clear" w:color="auto" w:fill="auto"/>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1070" w:type="dxa"/>
            <w:tcBorders>
              <w:top w:val="nil"/>
              <w:left w:val="nil"/>
              <w:bottom w:val="nil"/>
              <w:right w:val="nil"/>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369" w:type="dxa"/>
            <w:gridSpan w:val="2"/>
            <w:tcBorders>
              <w:top w:val="nil"/>
              <w:left w:val="single" w:sz="4" w:space="0" w:color="000000"/>
              <w:bottom w:val="single" w:sz="4" w:space="0" w:color="000000"/>
              <w:right w:val="single" w:sz="4" w:space="0" w:color="000000"/>
            </w:tcBorders>
            <w:shd w:val="clear" w:color="auto" w:fill="auto"/>
            <w:noWrap/>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1250" w:type="dxa"/>
            <w:tcBorders>
              <w:top w:val="nil"/>
              <w:left w:val="nil"/>
              <w:bottom w:val="single" w:sz="4" w:space="0" w:color="000000"/>
              <w:right w:val="single" w:sz="4" w:space="0" w:color="000000"/>
            </w:tcBorders>
            <w:shd w:val="clear" w:color="auto" w:fill="auto"/>
            <w:noWrap/>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2976" w:type="dxa"/>
            <w:gridSpan w:val="4"/>
            <w:tcBorders>
              <w:top w:val="single" w:sz="4" w:space="0" w:color="000000"/>
              <w:left w:val="nil"/>
              <w:bottom w:val="single" w:sz="4" w:space="0" w:color="000000"/>
              <w:right w:val="single" w:sz="8" w:space="0" w:color="000000"/>
            </w:tcBorders>
            <w:shd w:val="clear" w:color="auto" w:fill="auto"/>
            <w:hideMark/>
          </w:tcPr>
          <w:p w:rsidR="002B5E07" w:rsidRPr="00C60A04" w:rsidRDefault="002B5E07" w:rsidP="00B1156A">
            <w:pPr>
              <w:spacing w:after="0" w:line="240" w:lineRule="auto"/>
              <w:jc w:val="right"/>
              <w:rPr>
                <w:rFonts w:eastAsia="Times New Roman" w:cs="Arial"/>
                <w:sz w:val="24"/>
                <w:szCs w:val="24"/>
              </w:rPr>
            </w:pPr>
            <w:r w:rsidRPr="00C60A04">
              <w:rPr>
                <w:rFonts w:eastAsia="Times New Roman" w:cs="Arial"/>
                <w:sz w:val="24"/>
                <w:szCs w:val="24"/>
              </w:rPr>
              <w:t> </w:t>
            </w:r>
          </w:p>
        </w:tc>
      </w:tr>
      <w:tr w:rsidR="002B5E07" w:rsidRPr="00C60A04" w:rsidTr="007B7DFF">
        <w:trPr>
          <w:trHeight w:val="300"/>
        </w:trPr>
        <w:tc>
          <w:tcPr>
            <w:tcW w:w="722" w:type="dxa"/>
            <w:tcBorders>
              <w:top w:val="nil"/>
              <w:left w:val="single" w:sz="8" w:space="0" w:color="000000"/>
              <w:bottom w:val="nil"/>
              <w:right w:val="single" w:sz="4" w:space="0" w:color="000000"/>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298" w:type="dxa"/>
            <w:tcBorders>
              <w:top w:val="nil"/>
              <w:left w:val="nil"/>
              <w:bottom w:val="nil"/>
              <w:right w:val="nil"/>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2942" w:type="dxa"/>
            <w:gridSpan w:val="3"/>
            <w:tcBorders>
              <w:top w:val="nil"/>
              <w:left w:val="single" w:sz="4" w:space="0" w:color="000000"/>
              <w:bottom w:val="nil"/>
              <w:right w:val="single" w:sz="4" w:space="0" w:color="000000"/>
            </w:tcBorders>
            <w:shd w:val="clear" w:color="auto" w:fill="auto"/>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1070" w:type="dxa"/>
            <w:tcBorders>
              <w:top w:val="nil"/>
              <w:left w:val="nil"/>
              <w:bottom w:val="nil"/>
              <w:right w:val="nil"/>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369" w:type="dxa"/>
            <w:gridSpan w:val="2"/>
            <w:tcBorders>
              <w:top w:val="nil"/>
              <w:left w:val="single" w:sz="4" w:space="0" w:color="000000"/>
              <w:bottom w:val="single" w:sz="4" w:space="0" w:color="000000"/>
              <w:right w:val="single" w:sz="4" w:space="0" w:color="000000"/>
            </w:tcBorders>
            <w:shd w:val="clear" w:color="auto" w:fill="auto"/>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1250" w:type="dxa"/>
            <w:tcBorders>
              <w:top w:val="nil"/>
              <w:left w:val="nil"/>
              <w:bottom w:val="single" w:sz="4" w:space="0" w:color="000000"/>
              <w:right w:val="single" w:sz="4" w:space="0" w:color="000000"/>
            </w:tcBorders>
            <w:shd w:val="clear" w:color="auto" w:fill="auto"/>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2976" w:type="dxa"/>
            <w:gridSpan w:val="4"/>
            <w:tcBorders>
              <w:top w:val="single" w:sz="4" w:space="0" w:color="000000"/>
              <w:left w:val="nil"/>
              <w:bottom w:val="single" w:sz="4" w:space="0" w:color="000000"/>
              <w:right w:val="single" w:sz="8" w:space="0" w:color="000000"/>
            </w:tcBorders>
            <w:shd w:val="clear" w:color="auto" w:fill="auto"/>
            <w:hideMark/>
          </w:tcPr>
          <w:p w:rsidR="002B5E07" w:rsidRPr="00C60A04" w:rsidRDefault="002B5E07" w:rsidP="00B1156A">
            <w:pPr>
              <w:spacing w:after="0" w:line="240" w:lineRule="auto"/>
              <w:jc w:val="right"/>
              <w:rPr>
                <w:rFonts w:eastAsia="Times New Roman" w:cs="Arial"/>
                <w:sz w:val="24"/>
                <w:szCs w:val="24"/>
              </w:rPr>
            </w:pPr>
            <w:r w:rsidRPr="00C60A04">
              <w:rPr>
                <w:rFonts w:eastAsia="Times New Roman" w:cs="Arial"/>
                <w:sz w:val="24"/>
                <w:szCs w:val="24"/>
              </w:rPr>
              <w:t> </w:t>
            </w:r>
          </w:p>
        </w:tc>
      </w:tr>
      <w:tr w:rsidR="002B5E07" w:rsidRPr="00C60A04" w:rsidTr="007B7DFF">
        <w:trPr>
          <w:trHeight w:val="300"/>
        </w:trPr>
        <w:tc>
          <w:tcPr>
            <w:tcW w:w="722" w:type="dxa"/>
            <w:tcBorders>
              <w:top w:val="nil"/>
              <w:left w:val="single" w:sz="8" w:space="0" w:color="000000"/>
              <w:bottom w:val="nil"/>
              <w:right w:val="single" w:sz="4" w:space="0" w:color="000000"/>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298" w:type="dxa"/>
            <w:tcBorders>
              <w:top w:val="nil"/>
              <w:left w:val="nil"/>
              <w:bottom w:val="nil"/>
              <w:right w:val="nil"/>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2942" w:type="dxa"/>
            <w:gridSpan w:val="3"/>
            <w:tcBorders>
              <w:top w:val="nil"/>
              <w:left w:val="single" w:sz="4" w:space="0" w:color="000000"/>
              <w:bottom w:val="nil"/>
              <w:right w:val="single" w:sz="4" w:space="0" w:color="000000"/>
            </w:tcBorders>
            <w:shd w:val="clear" w:color="auto" w:fill="auto"/>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1070" w:type="dxa"/>
            <w:tcBorders>
              <w:top w:val="nil"/>
              <w:left w:val="nil"/>
              <w:bottom w:val="nil"/>
              <w:right w:val="nil"/>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369" w:type="dxa"/>
            <w:gridSpan w:val="2"/>
            <w:tcBorders>
              <w:top w:val="nil"/>
              <w:left w:val="single" w:sz="4" w:space="0" w:color="000000"/>
              <w:bottom w:val="single" w:sz="4" w:space="0" w:color="000000"/>
              <w:right w:val="single" w:sz="4" w:space="0" w:color="000000"/>
            </w:tcBorders>
            <w:shd w:val="clear" w:color="auto" w:fill="auto"/>
            <w:noWrap/>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1250" w:type="dxa"/>
            <w:tcBorders>
              <w:top w:val="nil"/>
              <w:left w:val="nil"/>
              <w:bottom w:val="single" w:sz="4" w:space="0" w:color="000000"/>
              <w:right w:val="single" w:sz="4" w:space="0" w:color="000000"/>
            </w:tcBorders>
            <w:shd w:val="clear" w:color="auto" w:fill="auto"/>
            <w:noWrap/>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2976" w:type="dxa"/>
            <w:gridSpan w:val="4"/>
            <w:tcBorders>
              <w:top w:val="single" w:sz="4" w:space="0" w:color="000000"/>
              <w:left w:val="nil"/>
              <w:bottom w:val="single" w:sz="4" w:space="0" w:color="000000"/>
              <w:right w:val="single" w:sz="8" w:space="0" w:color="000000"/>
            </w:tcBorders>
            <w:shd w:val="clear" w:color="auto" w:fill="auto"/>
            <w:hideMark/>
          </w:tcPr>
          <w:p w:rsidR="002B5E07" w:rsidRPr="00C60A04" w:rsidRDefault="002B5E07" w:rsidP="00B1156A">
            <w:pPr>
              <w:spacing w:after="0" w:line="240" w:lineRule="auto"/>
              <w:jc w:val="right"/>
              <w:rPr>
                <w:rFonts w:eastAsia="Times New Roman" w:cs="Arial"/>
                <w:sz w:val="24"/>
                <w:szCs w:val="24"/>
              </w:rPr>
            </w:pPr>
            <w:r w:rsidRPr="00C60A04">
              <w:rPr>
                <w:rFonts w:eastAsia="Times New Roman" w:cs="Arial"/>
                <w:sz w:val="24"/>
                <w:szCs w:val="24"/>
              </w:rPr>
              <w:t> </w:t>
            </w:r>
          </w:p>
        </w:tc>
      </w:tr>
      <w:tr w:rsidR="002B5E07" w:rsidRPr="00C60A04" w:rsidTr="007B7DFF">
        <w:trPr>
          <w:trHeight w:val="300"/>
        </w:trPr>
        <w:tc>
          <w:tcPr>
            <w:tcW w:w="722" w:type="dxa"/>
            <w:tcBorders>
              <w:top w:val="nil"/>
              <w:left w:val="single" w:sz="8" w:space="0" w:color="000000"/>
              <w:bottom w:val="nil"/>
              <w:right w:val="single" w:sz="4" w:space="0" w:color="000000"/>
            </w:tcBorders>
            <w:shd w:val="clear" w:color="auto" w:fill="auto"/>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298" w:type="dxa"/>
            <w:tcBorders>
              <w:top w:val="nil"/>
              <w:left w:val="nil"/>
              <w:bottom w:val="nil"/>
              <w:right w:val="nil"/>
            </w:tcBorders>
            <w:shd w:val="clear" w:color="auto" w:fill="auto"/>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2942" w:type="dxa"/>
            <w:gridSpan w:val="3"/>
            <w:tcBorders>
              <w:top w:val="nil"/>
              <w:left w:val="single" w:sz="4" w:space="0" w:color="000000"/>
              <w:bottom w:val="nil"/>
              <w:right w:val="single" w:sz="4" w:space="0" w:color="000000"/>
            </w:tcBorders>
            <w:shd w:val="clear" w:color="auto" w:fill="auto"/>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1070" w:type="dxa"/>
            <w:tcBorders>
              <w:top w:val="nil"/>
              <w:left w:val="nil"/>
              <w:bottom w:val="nil"/>
              <w:right w:val="nil"/>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369" w:type="dxa"/>
            <w:gridSpan w:val="2"/>
            <w:tcBorders>
              <w:top w:val="nil"/>
              <w:left w:val="single" w:sz="4" w:space="0" w:color="000000"/>
              <w:bottom w:val="single" w:sz="4" w:space="0" w:color="000000"/>
              <w:right w:val="single" w:sz="4" w:space="0" w:color="000000"/>
            </w:tcBorders>
            <w:shd w:val="clear" w:color="auto" w:fill="auto"/>
            <w:noWrap/>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1250" w:type="dxa"/>
            <w:tcBorders>
              <w:top w:val="nil"/>
              <w:left w:val="nil"/>
              <w:bottom w:val="single" w:sz="4" w:space="0" w:color="000000"/>
              <w:right w:val="single" w:sz="4" w:space="0" w:color="000000"/>
            </w:tcBorders>
            <w:shd w:val="clear" w:color="auto" w:fill="auto"/>
            <w:noWrap/>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2976" w:type="dxa"/>
            <w:gridSpan w:val="4"/>
            <w:tcBorders>
              <w:top w:val="single" w:sz="4" w:space="0" w:color="000000"/>
              <w:left w:val="nil"/>
              <w:bottom w:val="single" w:sz="4" w:space="0" w:color="000000"/>
              <w:right w:val="single" w:sz="8" w:space="0" w:color="000000"/>
            </w:tcBorders>
            <w:shd w:val="clear" w:color="auto" w:fill="auto"/>
            <w:hideMark/>
          </w:tcPr>
          <w:p w:rsidR="002B5E07" w:rsidRPr="00C60A04" w:rsidRDefault="002B5E07" w:rsidP="00B1156A">
            <w:pPr>
              <w:spacing w:after="0" w:line="240" w:lineRule="auto"/>
              <w:jc w:val="right"/>
              <w:rPr>
                <w:rFonts w:eastAsia="Times New Roman" w:cs="Arial"/>
                <w:sz w:val="24"/>
                <w:szCs w:val="24"/>
              </w:rPr>
            </w:pPr>
            <w:r w:rsidRPr="00C60A04">
              <w:rPr>
                <w:rFonts w:eastAsia="Times New Roman" w:cs="Arial"/>
                <w:sz w:val="24"/>
                <w:szCs w:val="24"/>
              </w:rPr>
              <w:t> </w:t>
            </w:r>
          </w:p>
        </w:tc>
      </w:tr>
      <w:tr w:rsidR="002B5E07" w:rsidRPr="00C60A04" w:rsidTr="007B7DFF">
        <w:trPr>
          <w:trHeight w:val="300"/>
        </w:trPr>
        <w:tc>
          <w:tcPr>
            <w:tcW w:w="722" w:type="dxa"/>
            <w:tcBorders>
              <w:top w:val="nil"/>
              <w:left w:val="single" w:sz="8" w:space="0" w:color="000000"/>
              <w:right w:val="single" w:sz="4" w:space="0" w:color="000000"/>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298" w:type="dxa"/>
            <w:tcBorders>
              <w:top w:val="nil"/>
              <w:left w:val="nil"/>
              <w:right w:val="nil"/>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2942" w:type="dxa"/>
            <w:gridSpan w:val="3"/>
            <w:tcBorders>
              <w:top w:val="nil"/>
              <w:left w:val="single" w:sz="4" w:space="0" w:color="000000"/>
              <w:right w:val="single" w:sz="4" w:space="0" w:color="000000"/>
            </w:tcBorders>
            <w:shd w:val="clear" w:color="auto" w:fill="auto"/>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1070" w:type="dxa"/>
            <w:tcBorders>
              <w:top w:val="nil"/>
              <w:left w:val="nil"/>
              <w:bottom w:val="nil"/>
              <w:right w:val="nil"/>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369" w:type="dxa"/>
            <w:gridSpan w:val="2"/>
            <w:tcBorders>
              <w:top w:val="nil"/>
              <w:left w:val="single" w:sz="4" w:space="0" w:color="000000"/>
              <w:bottom w:val="single" w:sz="4" w:space="0" w:color="000000"/>
              <w:right w:val="single" w:sz="4" w:space="0" w:color="000000"/>
            </w:tcBorders>
            <w:shd w:val="clear" w:color="auto" w:fill="auto"/>
            <w:noWrap/>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1250" w:type="dxa"/>
            <w:tcBorders>
              <w:top w:val="nil"/>
              <w:left w:val="nil"/>
              <w:bottom w:val="single" w:sz="4" w:space="0" w:color="000000"/>
              <w:right w:val="single" w:sz="4" w:space="0" w:color="000000"/>
            </w:tcBorders>
            <w:shd w:val="clear" w:color="auto" w:fill="auto"/>
            <w:noWrap/>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2976" w:type="dxa"/>
            <w:gridSpan w:val="4"/>
            <w:tcBorders>
              <w:top w:val="single" w:sz="4" w:space="0" w:color="000000"/>
              <w:left w:val="nil"/>
              <w:bottom w:val="single" w:sz="4" w:space="0" w:color="000000"/>
              <w:right w:val="single" w:sz="8" w:space="0" w:color="000000"/>
            </w:tcBorders>
            <w:shd w:val="clear" w:color="auto" w:fill="auto"/>
            <w:hideMark/>
          </w:tcPr>
          <w:p w:rsidR="002B5E07" w:rsidRPr="00C60A04" w:rsidRDefault="002B5E07" w:rsidP="00B1156A">
            <w:pPr>
              <w:spacing w:after="0" w:line="240" w:lineRule="auto"/>
              <w:jc w:val="right"/>
              <w:rPr>
                <w:rFonts w:eastAsia="Times New Roman" w:cs="Arial"/>
                <w:sz w:val="24"/>
                <w:szCs w:val="24"/>
              </w:rPr>
            </w:pPr>
            <w:r w:rsidRPr="00C60A04">
              <w:rPr>
                <w:rFonts w:eastAsia="Times New Roman" w:cs="Arial"/>
                <w:sz w:val="24"/>
                <w:szCs w:val="24"/>
              </w:rPr>
              <w:t> </w:t>
            </w:r>
          </w:p>
        </w:tc>
      </w:tr>
      <w:tr w:rsidR="002B5E07" w:rsidRPr="00C60A04" w:rsidTr="007B7DFF">
        <w:trPr>
          <w:trHeight w:val="300"/>
        </w:trPr>
        <w:tc>
          <w:tcPr>
            <w:tcW w:w="722" w:type="dxa"/>
            <w:tcBorders>
              <w:top w:val="nil"/>
              <w:left w:val="single" w:sz="8" w:space="0" w:color="000000"/>
              <w:bottom w:val="single" w:sz="4" w:space="0" w:color="auto"/>
              <w:right w:val="single" w:sz="4" w:space="0" w:color="000000"/>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298" w:type="dxa"/>
            <w:tcBorders>
              <w:top w:val="nil"/>
              <w:left w:val="nil"/>
              <w:bottom w:val="single" w:sz="4" w:space="0" w:color="auto"/>
              <w:right w:val="nil"/>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2942" w:type="dxa"/>
            <w:gridSpan w:val="3"/>
            <w:tcBorders>
              <w:top w:val="nil"/>
              <w:left w:val="single" w:sz="4" w:space="0" w:color="000000"/>
              <w:bottom w:val="single" w:sz="4" w:space="0" w:color="auto"/>
              <w:right w:val="single" w:sz="4" w:space="0" w:color="000000"/>
            </w:tcBorders>
            <w:shd w:val="clear" w:color="auto" w:fill="auto"/>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1070" w:type="dxa"/>
            <w:tcBorders>
              <w:top w:val="nil"/>
              <w:left w:val="nil"/>
              <w:bottom w:val="single" w:sz="4" w:space="0" w:color="auto"/>
              <w:right w:val="nil"/>
            </w:tcBorders>
            <w:shd w:val="clear" w:color="auto" w:fill="auto"/>
            <w:noWrap/>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369" w:type="dxa"/>
            <w:gridSpan w:val="2"/>
            <w:tcBorders>
              <w:top w:val="nil"/>
              <w:left w:val="single" w:sz="4" w:space="0" w:color="000000"/>
              <w:bottom w:val="single" w:sz="4" w:space="0" w:color="auto"/>
              <w:right w:val="single" w:sz="4" w:space="0" w:color="000000"/>
            </w:tcBorders>
            <w:shd w:val="clear" w:color="auto" w:fill="auto"/>
            <w:noWrap/>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1250" w:type="dxa"/>
            <w:tcBorders>
              <w:top w:val="nil"/>
              <w:left w:val="nil"/>
              <w:bottom w:val="single" w:sz="4" w:space="0" w:color="000000"/>
              <w:right w:val="single" w:sz="4" w:space="0" w:color="000000"/>
            </w:tcBorders>
            <w:shd w:val="clear" w:color="auto" w:fill="auto"/>
            <w:noWrap/>
            <w:hideMark/>
          </w:tcPr>
          <w:p w:rsidR="002B5E07" w:rsidRPr="00C60A04" w:rsidRDefault="002B5E07" w:rsidP="00B1156A">
            <w:pPr>
              <w:spacing w:after="0" w:line="240" w:lineRule="auto"/>
              <w:rPr>
                <w:rFonts w:eastAsia="Times New Roman" w:cs="Arial"/>
                <w:sz w:val="24"/>
                <w:szCs w:val="24"/>
              </w:rPr>
            </w:pPr>
            <w:r w:rsidRPr="00C60A04">
              <w:rPr>
                <w:rFonts w:eastAsia="Times New Roman" w:cs="Arial"/>
                <w:sz w:val="24"/>
                <w:szCs w:val="24"/>
              </w:rPr>
              <w:t> </w:t>
            </w:r>
          </w:p>
        </w:tc>
        <w:tc>
          <w:tcPr>
            <w:tcW w:w="2976" w:type="dxa"/>
            <w:gridSpan w:val="4"/>
            <w:tcBorders>
              <w:top w:val="single" w:sz="4" w:space="0" w:color="000000"/>
              <w:left w:val="nil"/>
              <w:bottom w:val="single" w:sz="4" w:space="0" w:color="000000"/>
              <w:right w:val="single" w:sz="8" w:space="0" w:color="000000"/>
            </w:tcBorders>
            <w:shd w:val="clear" w:color="auto" w:fill="auto"/>
            <w:hideMark/>
          </w:tcPr>
          <w:p w:rsidR="002B5E07" w:rsidRPr="00C60A04" w:rsidRDefault="002B5E07" w:rsidP="00B1156A">
            <w:pPr>
              <w:spacing w:after="0" w:line="240" w:lineRule="auto"/>
              <w:jc w:val="right"/>
              <w:rPr>
                <w:rFonts w:eastAsia="Times New Roman" w:cs="Arial"/>
                <w:sz w:val="24"/>
                <w:szCs w:val="24"/>
              </w:rPr>
            </w:pPr>
            <w:r w:rsidRPr="00C60A04">
              <w:rPr>
                <w:rFonts w:eastAsia="Times New Roman" w:cs="Arial"/>
                <w:sz w:val="24"/>
                <w:szCs w:val="24"/>
              </w:rPr>
              <w:t> </w:t>
            </w:r>
          </w:p>
        </w:tc>
      </w:tr>
      <w:tr w:rsidR="002B5E07" w:rsidRPr="00C60A04" w:rsidTr="007B7DFF">
        <w:trPr>
          <w:trHeight w:val="300"/>
        </w:trPr>
        <w:tc>
          <w:tcPr>
            <w:tcW w:w="11627" w:type="dxa"/>
            <w:gridSpan w:val="13"/>
            <w:tcBorders>
              <w:top w:val="nil"/>
              <w:left w:val="single" w:sz="8" w:space="0" w:color="000000"/>
              <w:bottom w:val="single" w:sz="4" w:space="0" w:color="000000"/>
              <w:right w:val="single" w:sz="8"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INDICADORES QUANTITATIVOS E QUALITATIVOS</w:t>
            </w:r>
          </w:p>
        </w:tc>
      </w:tr>
      <w:tr w:rsidR="002B5E07" w:rsidRPr="00C60A04" w:rsidTr="007B7DFF">
        <w:trPr>
          <w:trHeight w:val="300"/>
        </w:trPr>
        <w:tc>
          <w:tcPr>
            <w:tcW w:w="3950" w:type="dxa"/>
            <w:gridSpan w:val="4"/>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Indicadores quantitativos e qualitativos</w:t>
            </w:r>
          </w:p>
        </w:tc>
        <w:tc>
          <w:tcPr>
            <w:tcW w:w="1012" w:type="dxa"/>
            <w:tcBorders>
              <w:top w:val="nil"/>
              <w:left w:val="nil"/>
              <w:bottom w:val="single" w:sz="4" w:space="0" w:color="000000"/>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Projeção</w:t>
            </w:r>
          </w:p>
        </w:tc>
        <w:tc>
          <w:tcPr>
            <w:tcW w:w="1070" w:type="dxa"/>
            <w:tcBorders>
              <w:top w:val="nil"/>
              <w:left w:val="nil"/>
              <w:bottom w:val="single" w:sz="4" w:space="0" w:color="000000"/>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Execução</w:t>
            </w:r>
          </w:p>
        </w:tc>
        <w:tc>
          <w:tcPr>
            <w:tcW w:w="5595" w:type="dxa"/>
            <w:gridSpan w:val="7"/>
            <w:tcBorders>
              <w:top w:val="single" w:sz="4" w:space="0" w:color="000000"/>
              <w:left w:val="nil"/>
              <w:bottom w:val="single" w:sz="4" w:space="0" w:color="000000"/>
              <w:right w:val="single" w:sz="8"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Metodologia de cálculo da apuração do indicador alcançado</w:t>
            </w:r>
          </w:p>
        </w:tc>
      </w:tr>
      <w:tr w:rsidR="002B5E07" w:rsidRPr="00C60A04" w:rsidTr="007B7DFF">
        <w:trPr>
          <w:trHeight w:val="300"/>
        </w:trPr>
        <w:tc>
          <w:tcPr>
            <w:tcW w:w="3950" w:type="dxa"/>
            <w:gridSpan w:val="4"/>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012" w:type="dxa"/>
            <w:tcBorders>
              <w:top w:val="nil"/>
              <w:left w:val="nil"/>
              <w:bottom w:val="single" w:sz="4" w:space="0" w:color="000000"/>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070" w:type="dxa"/>
            <w:tcBorders>
              <w:top w:val="nil"/>
              <w:left w:val="nil"/>
              <w:bottom w:val="single" w:sz="4" w:space="0" w:color="000000"/>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5595" w:type="dxa"/>
            <w:gridSpan w:val="7"/>
            <w:tcBorders>
              <w:top w:val="single" w:sz="4" w:space="0" w:color="000000"/>
              <w:left w:val="nil"/>
              <w:bottom w:val="single" w:sz="4" w:space="0" w:color="000000"/>
              <w:right w:val="single" w:sz="8" w:space="0" w:color="000000"/>
            </w:tcBorders>
            <w:shd w:val="clear" w:color="auto" w:fill="auto"/>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r>
      <w:tr w:rsidR="002B5E07" w:rsidRPr="00C60A04" w:rsidTr="007B7DFF">
        <w:trPr>
          <w:trHeight w:val="300"/>
        </w:trPr>
        <w:tc>
          <w:tcPr>
            <w:tcW w:w="3950" w:type="dxa"/>
            <w:gridSpan w:val="4"/>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012" w:type="dxa"/>
            <w:tcBorders>
              <w:top w:val="nil"/>
              <w:left w:val="nil"/>
              <w:bottom w:val="single" w:sz="4" w:space="0" w:color="000000"/>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070" w:type="dxa"/>
            <w:tcBorders>
              <w:top w:val="nil"/>
              <w:left w:val="nil"/>
              <w:bottom w:val="single" w:sz="4" w:space="0" w:color="000000"/>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5595" w:type="dxa"/>
            <w:gridSpan w:val="7"/>
            <w:tcBorders>
              <w:top w:val="single" w:sz="4" w:space="0" w:color="000000"/>
              <w:left w:val="nil"/>
              <w:bottom w:val="single" w:sz="4" w:space="0" w:color="000000"/>
              <w:right w:val="single" w:sz="8" w:space="0" w:color="000000"/>
            </w:tcBorders>
            <w:shd w:val="clear" w:color="auto" w:fill="auto"/>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r>
      <w:tr w:rsidR="002B5E07" w:rsidRPr="00C60A04" w:rsidTr="007B7DFF">
        <w:trPr>
          <w:trHeight w:val="300"/>
        </w:trPr>
        <w:tc>
          <w:tcPr>
            <w:tcW w:w="3950" w:type="dxa"/>
            <w:gridSpan w:val="4"/>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012" w:type="dxa"/>
            <w:tcBorders>
              <w:top w:val="nil"/>
              <w:left w:val="nil"/>
              <w:bottom w:val="single" w:sz="4" w:space="0" w:color="000000"/>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070" w:type="dxa"/>
            <w:tcBorders>
              <w:top w:val="nil"/>
              <w:left w:val="nil"/>
              <w:bottom w:val="single" w:sz="4" w:space="0" w:color="000000"/>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5595" w:type="dxa"/>
            <w:gridSpan w:val="7"/>
            <w:tcBorders>
              <w:top w:val="single" w:sz="4" w:space="0" w:color="000000"/>
              <w:left w:val="nil"/>
              <w:bottom w:val="single" w:sz="4" w:space="0" w:color="000000"/>
              <w:right w:val="single" w:sz="8" w:space="0" w:color="000000"/>
            </w:tcBorders>
            <w:shd w:val="clear" w:color="auto" w:fill="auto"/>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r>
      <w:tr w:rsidR="002B5E07" w:rsidRPr="00C60A04" w:rsidTr="007B7DFF">
        <w:trPr>
          <w:trHeight w:val="300"/>
        </w:trPr>
        <w:tc>
          <w:tcPr>
            <w:tcW w:w="3950" w:type="dxa"/>
            <w:gridSpan w:val="4"/>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012" w:type="dxa"/>
            <w:tcBorders>
              <w:top w:val="nil"/>
              <w:left w:val="nil"/>
              <w:bottom w:val="single" w:sz="4" w:space="0" w:color="000000"/>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070" w:type="dxa"/>
            <w:tcBorders>
              <w:top w:val="nil"/>
              <w:left w:val="nil"/>
              <w:bottom w:val="single" w:sz="4" w:space="0" w:color="000000"/>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5595" w:type="dxa"/>
            <w:gridSpan w:val="7"/>
            <w:tcBorders>
              <w:top w:val="single" w:sz="4" w:space="0" w:color="000000"/>
              <w:left w:val="nil"/>
              <w:bottom w:val="single" w:sz="4" w:space="0" w:color="000000"/>
              <w:right w:val="single" w:sz="8" w:space="0" w:color="000000"/>
            </w:tcBorders>
            <w:shd w:val="clear" w:color="auto" w:fill="auto"/>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r>
      <w:tr w:rsidR="002B5E07" w:rsidRPr="00C60A04" w:rsidTr="007B7DFF">
        <w:trPr>
          <w:trHeight w:val="300"/>
        </w:trPr>
        <w:tc>
          <w:tcPr>
            <w:tcW w:w="3950" w:type="dxa"/>
            <w:gridSpan w:val="4"/>
            <w:tcBorders>
              <w:top w:val="single" w:sz="4" w:space="0" w:color="000000"/>
              <w:left w:val="single" w:sz="8" w:space="0" w:color="000000"/>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012" w:type="dxa"/>
            <w:tcBorders>
              <w:top w:val="nil"/>
              <w:left w:val="nil"/>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1070" w:type="dxa"/>
            <w:tcBorders>
              <w:top w:val="nil"/>
              <w:left w:val="nil"/>
              <w:right w:val="single" w:sz="4" w:space="0" w:color="000000"/>
            </w:tcBorders>
            <w:shd w:val="clear" w:color="auto" w:fill="auto"/>
            <w:noWrap/>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c>
          <w:tcPr>
            <w:tcW w:w="5595" w:type="dxa"/>
            <w:gridSpan w:val="7"/>
            <w:tcBorders>
              <w:top w:val="single" w:sz="4" w:space="0" w:color="000000"/>
              <w:left w:val="nil"/>
              <w:right w:val="single" w:sz="8" w:space="0" w:color="000000"/>
            </w:tcBorders>
            <w:shd w:val="clear" w:color="auto" w:fill="auto"/>
            <w:vAlign w:val="bottom"/>
            <w:hideMark/>
          </w:tcPr>
          <w:p w:rsidR="002B5E07" w:rsidRPr="00C60A04" w:rsidRDefault="002B5E07" w:rsidP="00B1156A">
            <w:pPr>
              <w:spacing w:after="0" w:line="240" w:lineRule="auto"/>
              <w:jc w:val="center"/>
              <w:rPr>
                <w:rFonts w:eastAsia="Times New Roman" w:cs="Arial"/>
                <w:sz w:val="24"/>
                <w:szCs w:val="24"/>
              </w:rPr>
            </w:pPr>
            <w:r w:rsidRPr="00C60A04">
              <w:rPr>
                <w:rFonts w:eastAsia="Times New Roman" w:cs="Arial"/>
                <w:sz w:val="24"/>
                <w:szCs w:val="24"/>
              </w:rPr>
              <w:t> </w:t>
            </w:r>
          </w:p>
        </w:tc>
      </w:tr>
      <w:tr w:rsidR="002B5E07" w:rsidRPr="00C60A04" w:rsidTr="007B7DFF">
        <w:trPr>
          <w:trHeight w:val="2535"/>
        </w:trPr>
        <w:tc>
          <w:tcPr>
            <w:tcW w:w="11627" w:type="dxa"/>
            <w:gridSpan w:val="13"/>
            <w:tcBorders>
              <w:top w:val="nil"/>
              <w:left w:val="nil"/>
              <w:bottom w:val="single" w:sz="4" w:space="0" w:color="auto"/>
              <w:right w:val="nil"/>
            </w:tcBorders>
            <w:shd w:val="clear" w:color="auto" w:fill="auto"/>
            <w:noWrap/>
            <w:vAlign w:val="bottom"/>
            <w:hideMark/>
          </w:tcPr>
          <w:p w:rsidR="00B1156A" w:rsidRDefault="002B5E07" w:rsidP="00B1156A">
            <w:pPr>
              <w:spacing w:after="0" w:line="240" w:lineRule="auto"/>
              <w:jc w:val="center"/>
              <w:rPr>
                <w:rFonts w:eastAsia="Times New Roman" w:cs="Arial"/>
                <w:b/>
                <w:bCs/>
                <w:sz w:val="24"/>
                <w:szCs w:val="24"/>
              </w:rPr>
            </w:pPr>
            <w:r w:rsidRPr="00C60A04">
              <w:rPr>
                <w:rFonts w:eastAsia="Times New Roman" w:cs="Arial"/>
                <w:b/>
                <w:bCs/>
                <w:sz w:val="24"/>
                <w:szCs w:val="24"/>
              </w:rPr>
              <w:t>AVALIAÇÃO DO CUMPRIMENTO DO OBJETO</w:t>
            </w:r>
          </w:p>
          <w:p w:rsidR="00B1156A" w:rsidRDefault="00B1156A" w:rsidP="00B1156A">
            <w:pPr>
              <w:spacing w:after="0" w:line="240" w:lineRule="auto"/>
              <w:jc w:val="center"/>
              <w:rPr>
                <w:rFonts w:eastAsia="Times New Roman" w:cs="Arial"/>
                <w:b/>
                <w:bCs/>
                <w:sz w:val="24"/>
                <w:szCs w:val="24"/>
              </w:rPr>
            </w:pPr>
          </w:p>
          <w:tbl>
            <w:tblPr>
              <w:tblpPr w:leftFromText="141" w:rightFromText="141" w:vertAnchor="page" w:horzAnchor="page" w:tblpX="16" w:tblpY="2701"/>
              <w:tblW w:w="11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00"/>
            </w:tblGrid>
            <w:tr w:rsidR="007B7DFF" w:rsidTr="007B7DFF">
              <w:trPr>
                <w:trHeight w:val="975"/>
              </w:trPr>
              <w:tc>
                <w:tcPr>
                  <w:tcW w:w="11400" w:type="dxa"/>
                </w:tcPr>
                <w:p w:rsidR="007B7DFF" w:rsidRDefault="007B7DFF" w:rsidP="007B7DFF">
                  <w:pPr>
                    <w:spacing w:after="0" w:line="240" w:lineRule="auto"/>
                    <w:rPr>
                      <w:rFonts w:eastAsia="Times New Roman" w:cs="Arial"/>
                      <w:b/>
                      <w:bCs/>
                      <w:sz w:val="24"/>
                      <w:szCs w:val="24"/>
                    </w:rPr>
                  </w:pPr>
                  <w:r w:rsidRPr="00C60A04">
                    <w:rPr>
                      <w:rFonts w:eastAsia="Times New Roman" w:cs="Arial"/>
                      <w:sz w:val="24"/>
                      <w:szCs w:val="24"/>
                    </w:rPr>
                    <w:t>Nome/assinatura do representante legal da organização social</w:t>
                  </w:r>
                </w:p>
              </w:tc>
            </w:tr>
          </w:tbl>
          <w:p w:rsidR="007B7DFF" w:rsidRDefault="007B7DFF" w:rsidP="00B1156A">
            <w:pPr>
              <w:spacing w:after="0" w:line="240" w:lineRule="auto"/>
              <w:jc w:val="center"/>
              <w:rPr>
                <w:rFonts w:eastAsia="Times New Roman" w:cs="Arial"/>
                <w:b/>
                <w:bCs/>
                <w:sz w:val="24"/>
                <w:szCs w:val="24"/>
              </w:rPr>
            </w:pPr>
          </w:p>
          <w:tbl>
            <w:tblPr>
              <w:tblpPr w:leftFromText="141" w:rightFromText="141" w:vertAnchor="page" w:horzAnchor="page" w:tblpY="4096"/>
              <w:tblOverlap w:val="never"/>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77"/>
            </w:tblGrid>
            <w:tr w:rsidR="007B7DFF" w:rsidTr="007B7DFF">
              <w:trPr>
                <w:trHeight w:val="570"/>
              </w:trPr>
              <w:tc>
                <w:tcPr>
                  <w:tcW w:w="11477" w:type="dxa"/>
                </w:tcPr>
                <w:p w:rsidR="007B7DFF" w:rsidRDefault="007B7DFF" w:rsidP="007B7DFF">
                  <w:pPr>
                    <w:spacing w:after="0" w:line="240" w:lineRule="auto"/>
                    <w:jc w:val="both"/>
                    <w:rPr>
                      <w:rFonts w:eastAsia="Times New Roman" w:cs="Arial"/>
                      <w:b/>
                      <w:bCs/>
                      <w:sz w:val="24"/>
                      <w:szCs w:val="24"/>
                    </w:rPr>
                  </w:pPr>
                  <w:r w:rsidRPr="00C60A04">
                    <w:rPr>
                      <w:rFonts w:eastAsia="Times New Roman" w:cs="Arial"/>
                      <w:sz w:val="24"/>
                      <w:szCs w:val="24"/>
                    </w:rPr>
                    <w:t>Obs: O presente relatório deverá estar acompanhado de documentos de comprovação da realização das ações, tais como listas de presença</w:t>
                  </w:r>
                  <w:r>
                    <w:rPr>
                      <w:rFonts w:eastAsia="Times New Roman" w:cs="Arial"/>
                      <w:sz w:val="24"/>
                      <w:szCs w:val="24"/>
                    </w:rPr>
                    <w:t>s</w:t>
                  </w:r>
                  <w:r w:rsidRPr="00C60A04">
                    <w:rPr>
                      <w:rFonts w:eastAsia="Times New Roman" w:cs="Arial"/>
                      <w:sz w:val="24"/>
                      <w:szCs w:val="24"/>
                    </w:rPr>
                    <w:t>, fotos e vídeos, se for o caso.</w:t>
                  </w:r>
                </w:p>
              </w:tc>
            </w:tr>
          </w:tbl>
          <w:p w:rsidR="007B7DFF" w:rsidRDefault="007B7DFF" w:rsidP="00B1156A">
            <w:pPr>
              <w:spacing w:after="0" w:line="240" w:lineRule="auto"/>
              <w:jc w:val="center"/>
              <w:rPr>
                <w:rFonts w:eastAsia="Times New Roman" w:cs="Arial"/>
                <w:b/>
                <w:bCs/>
                <w:sz w:val="24"/>
                <w:szCs w:val="24"/>
              </w:rPr>
            </w:pPr>
          </w:p>
          <w:p w:rsidR="007B7DFF" w:rsidRDefault="007B7DFF" w:rsidP="00B1156A">
            <w:pPr>
              <w:spacing w:after="0" w:line="240" w:lineRule="auto"/>
              <w:jc w:val="center"/>
              <w:rPr>
                <w:rFonts w:eastAsia="Times New Roman" w:cs="Arial"/>
                <w:b/>
                <w:bCs/>
                <w:sz w:val="24"/>
                <w:szCs w:val="24"/>
              </w:rPr>
            </w:pPr>
          </w:p>
          <w:p w:rsidR="007B7DFF" w:rsidRDefault="007B7DFF" w:rsidP="00B1156A">
            <w:pPr>
              <w:spacing w:after="0" w:line="240" w:lineRule="auto"/>
              <w:jc w:val="center"/>
              <w:rPr>
                <w:rFonts w:eastAsia="Times New Roman" w:cs="Arial"/>
                <w:b/>
                <w:bCs/>
                <w:sz w:val="24"/>
                <w:szCs w:val="24"/>
              </w:rPr>
            </w:pPr>
          </w:p>
          <w:tbl>
            <w:tblPr>
              <w:tblpPr w:leftFromText="141" w:rightFromText="141" w:vertAnchor="page" w:horzAnchor="margin" w:tblpY="316"/>
              <w:tblOverlap w:val="never"/>
              <w:tblW w:w="11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325"/>
            </w:tblGrid>
            <w:tr w:rsidR="00B1156A" w:rsidTr="00B1156A">
              <w:trPr>
                <w:trHeight w:val="915"/>
              </w:trPr>
              <w:tc>
                <w:tcPr>
                  <w:tcW w:w="11325" w:type="dxa"/>
                  <w:vAlign w:val="bottom"/>
                </w:tcPr>
                <w:p w:rsidR="00B1156A" w:rsidRPr="00C60A04" w:rsidRDefault="00B1156A" w:rsidP="00B1156A">
                  <w:pPr>
                    <w:suppressLineNumbers/>
                    <w:spacing w:after="0"/>
                    <w:jc w:val="both"/>
                    <w:rPr>
                      <w:rFonts w:eastAsia="Times New Roman" w:cs="Arial"/>
                      <w:sz w:val="24"/>
                      <w:szCs w:val="24"/>
                    </w:rPr>
                  </w:pPr>
                  <w:r w:rsidRPr="00C60A04">
                    <w:rPr>
                      <w:rFonts w:eastAsia="Times New Roman" w:cs="Arial"/>
                      <w:sz w:val="24"/>
                      <w:szCs w:val="24"/>
                    </w:rPr>
                    <w:t>Manifestar-se</w:t>
                  </w:r>
                  <w:r>
                    <w:rPr>
                      <w:rFonts w:eastAsia="Times New Roman" w:cs="Arial"/>
                      <w:sz w:val="24"/>
                      <w:szCs w:val="24"/>
                    </w:rPr>
                    <w:t xml:space="preserve"> </w:t>
                  </w:r>
                  <w:r w:rsidRPr="00C60A04">
                    <w:rPr>
                      <w:rFonts w:eastAsia="Times New Roman" w:cs="Arial"/>
                      <w:sz w:val="24"/>
                      <w:szCs w:val="24"/>
                    </w:rPr>
                    <w:t>sobre os objetivos previstos, impactos sociais, indicadores, entre outros, se atingidos ou não e as razões.</w:t>
                  </w:r>
                </w:p>
                <w:p w:rsidR="00B1156A" w:rsidRPr="00C60A04" w:rsidRDefault="00B1156A" w:rsidP="00B1156A">
                  <w:pPr>
                    <w:suppressLineNumbers/>
                    <w:tabs>
                      <w:tab w:val="left" w:pos="708"/>
                      <w:tab w:val="left" w:pos="3748"/>
                    </w:tabs>
                    <w:spacing w:after="0"/>
                    <w:jc w:val="both"/>
                    <w:rPr>
                      <w:rFonts w:eastAsia="Calibri" w:cs="Calibri"/>
                      <w:sz w:val="24"/>
                      <w:szCs w:val="24"/>
                    </w:rPr>
                  </w:pPr>
                  <w:r w:rsidRPr="00C60A04">
                    <w:rPr>
                      <w:rFonts w:eastAsia="Calibri" w:cs="Calibri"/>
                      <w:sz w:val="24"/>
                      <w:szCs w:val="24"/>
                    </w:rPr>
                    <w:t>Declaração de cumprimento do objeto:</w:t>
                  </w:r>
                </w:p>
                <w:p w:rsidR="00B1156A" w:rsidRDefault="00B1156A" w:rsidP="00B1156A">
                  <w:pPr>
                    <w:spacing w:after="0" w:line="240" w:lineRule="auto"/>
                    <w:jc w:val="center"/>
                    <w:rPr>
                      <w:rFonts w:eastAsia="Times New Roman" w:cs="Arial"/>
                      <w:b/>
                      <w:bCs/>
                      <w:sz w:val="24"/>
                      <w:szCs w:val="24"/>
                    </w:rPr>
                  </w:pPr>
                  <w:r w:rsidRPr="00C60A04">
                    <w:rPr>
                      <w:rFonts w:eastAsia="Calibri" w:cs="Calibri"/>
                      <w:sz w:val="24"/>
                      <w:szCs w:val="24"/>
                    </w:rPr>
                    <w:t>Declaro, sob as penas da Lei e para fins de prestação de contas, que o objeto firmado pelo Termo de Colaboração/Fomento nº.../... foi cumprido de acordo com o disposto no Plano de Trabalho e que a documentação anexada comprova a exata aplicação dos recursos recebidos para os fins indicados.</w:t>
                  </w:r>
                </w:p>
              </w:tc>
            </w:tr>
          </w:tbl>
          <w:p w:rsidR="00B1156A" w:rsidRPr="00C60A04" w:rsidRDefault="00B1156A" w:rsidP="00B1156A">
            <w:pPr>
              <w:spacing w:after="0" w:line="240" w:lineRule="auto"/>
              <w:jc w:val="center"/>
              <w:rPr>
                <w:rFonts w:eastAsia="Times New Roman" w:cs="Arial"/>
                <w:b/>
                <w:bCs/>
                <w:sz w:val="24"/>
                <w:szCs w:val="24"/>
              </w:rPr>
            </w:pPr>
          </w:p>
        </w:tc>
      </w:tr>
    </w:tbl>
    <w:p w:rsidR="002B5E07" w:rsidRPr="00C60A04" w:rsidRDefault="002B5E07" w:rsidP="002B5E07">
      <w:pPr>
        <w:suppressAutoHyphens/>
        <w:spacing w:after="0" w:line="480" w:lineRule="auto"/>
        <w:rPr>
          <w:rFonts w:eastAsia="Calibri" w:cs="Calibri"/>
          <w:sz w:val="24"/>
          <w:szCs w:val="24"/>
        </w:rPr>
      </w:pPr>
    </w:p>
    <w:p w:rsidR="00F503CD" w:rsidRDefault="00F503CD" w:rsidP="002B5E07">
      <w:pPr>
        <w:tabs>
          <w:tab w:val="left" w:pos="708"/>
          <w:tab w:val="left" w:pos="3748"/>
        </w:tabs>
        <w:spacing w:after="0"/>
        <w:rPr>
          <w:rFonts w:eastAsia="Calibri" w:cs="Calibri"/>
          <w:b/>
          <w:sz w:val="24"/>
          <w:szCs w:val="24"/>
        </w:rPr>
      </w:pPr>
    </w:p>
    <w:p w:rsidR="00F503CD" w:rsidRDefault="00F503CD" w:rsidP="002B5E07">
      <w:pPr>
        <w:tabs>
          <w:tab w:val="left" w:pos="708"/>
          <w:tab w:val="left" w:pos="3748"/>
        </w:tabs>
        <w:spacing w:after="0"/>
        <w:rPr>
          <w:rFonts w:eastAsia="Calibri" w:cs="Calibri"/>
          <w:b/>
          <w:sz w:val="24"/>
          <w:szCs w:val="24"/>
        </w:rPr>
      </w:pPr>
    </w:p>
    <w:p w:rsidR="00F503CD" w:rsidRDefault="00F503CD" w:rsidP="002B5E07">
      <w:pPr>
        <w:tabs>
          <w:tab w:val="left" w:pos="708"/>
          <w:tab w:val="left" w:pos="3748"/>
        </w:tabs>
        <w:spacing w:after="0"/>
        <w:rPr>
          <w:rFonts w:eastAsia="Calibri" w:cs="Calibri"/>
          <w:b/>
          <w:sz w:val="24"/>
          <w:szCs w:val="24"/>
        </w:rPr>
      </w:pPr>
    </w:p>
    <w:p w:rsidR="00F503CD" w:rsidRDefault="00F503CD" w:rsidP="002B5E07">
      <w:pPr>
        <w:tabs>
          <w:tab w:val="left" w:pos="708"/>
          <w:tab w:val="left" w:pos="3748"/>
        </w:tabs>
        <w:spacing w:after="0"/>
        <w:rPr>
          <w:rFonts w:eastAsia="Calibri" w:cs="Calibri"/>
          <w:b/>
          <w:sz w:val="24"/>
          <w:szCs w:val="24"/>
        </w:rPr>
      </w:pPr>
    </w:p>
    <w:p w:rsidR="00F503CD" w:rsidRDefault="00F503CD" w:rsidP="002B5E07">
      <w:pPr>
        <w:tabs>
          <w:tab w:val="left" w:pos="708"/>
          <w:tab w:val="left" w:pos="3748"/>
        </w:tabs>
        <w:spacing w:after="0"/>
        <w:rPr>
          <w:rFonts w:eastAsia="Calibri" w:cs="Calibri"/>
          <w:b/>
          <w:sz w:val="24"/>
          <w:szCs w:val="24"/>
        </w:rPr>
      </w:pPr>
    </w:p>
    <w:p w:rsidR="000169FB" w:rsidRDefault="000169FB" w:rsidP="002B5E07">
      <w:pPr>
        <w:tabs>
          <w:tab w:val="left" w:pos="708"/>
          <w:tab w:val="left" w:pos="3748"/>
        </w:tabs>
        <w:spacing w:after="0"/>
        <w:rPr>
          <w:rFonts w:eastAsia="Calibri" w:cs="Calibri"/>
          <w:b/>
          <w:sz w:val="24"/>
          <w:szCs w:val="24"/>
        </w:rPr>
      </w:pPr>
    </w:p>
    <w:p w:rsidR="007B7DFF" w:rsidRDefault="007B7DFF"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r w:rsidRPr="00C60A04">
        <w:rPr>
          <w:rFonts w:eastAsia="Calibri" w:cs="Calibri"/>
          <w:b/>
          <w:sz w:val="24"/>
          <w:szCs w:val="24"/>
        </w:rPr>
        <w:t>Anexo VIII</w:t>
      </w:r>
    </w:p>
    <w:tbl>
      <w:tblPr>
        <w:tblW w:w="9840" w:type="dxa"/>
        <w:tblInd w:w="55" w:type="dxa"/>
        <w:tblCellMar>
          <w:left w:w="70" w:type="dxa"/>
          <w:right w:w="70" w:type="dxa"/>
        </w:tblCellMar>
        <w:tblLook w:val="04A0"/>
      </w:tblPr>
      <w:tblGrid>
        <w:gridCol w:w="2354"/>
        <w:gridCol w:w="2704"/>
        <w:gridCol w:w="1039"/>
        <w:gridCol w:w="2704"/>
        <w:gridCol w:w="1039"/>
      </w:tblGrid>
      <w:tr w:rsidR="002B5E07" w:rsidRPr="00A600A9" w:rsidTr="00565BA0">
        <w:trPr>
          <w:trHeight w:val="525"/>
        </w:trPr>
        <w:tc>
          <w:tcPr>
            <w:tcW w:w="9840" w:type="dxa"/>
            <w:gridSpan w:val="5"/>
            <w:tcBorders>
              <w:top w:val="nil"/>
              <w:left w:val="nil"/>
              <w:bottom w:val="nil"/>
              <w:right w:val="nil"/>
            </w:tcBorders>
            <w:shd w:val="clear" w:color="auto" w:fill="auto"/>
            <w:noWrap/>
            <w:vAlign w:val="bottom"/>
            <w:hideMark/>
          </w:tcPr>
          <w:p w:rsidR="002B5E07" w:rsidRPr="00A600A9" w:rsidRDefault="002B5E07" w:rsidP="00565BA0">
            <w:pPr>
              <w:spacing w:after="0" w:line="240" w:lineRule="auto"/>
              <w:jc w:val="center"/>
              <w:rPr>
                <w:rFonts w:eastAsia="Times New Roman" w:cs="Arial"/>
                <w:b/>
                <w:bCs/>
                <w:sz w:val="24"/>
                <w:szCs w:val="24"/>
              </w:rPr>
            </w:pPr>
            <w:r w:rsidRPr="00A600A9">
              <w:rPr>
                <w:rFonts w:eastAsia="Times New Roman" w:cs="Arial"/>
                <w:b/>
                <w:bCs/>
                <w:sz w:val="24"/>
                <w:szCs w:val="24"/>
              </w:rPr>
              <w:lastRenderedPageBreak/>
              <w:t>RELATÓRIO DE EXECUÇÃO FINANCEIRA - RECEITA X DESPESA</w:t>
            </w:r>
          </w:p>
        </w:tc>
      </w:tr>
      <w:tr w:rsidR="002B5E07" w:rsidRPr="00A600A9" w:rsidTr="00565BA0">
        <w:trPr>
          <w:trHeight w:val="360"/>
        </w:trPr>
        <w:tc>
          <w:tcPr>
            <w:tcW w:w="2354" w:type="dxa"/>
            <w:tcBorders>
              <w:top w:val="single" w:sz="4" w:space="0" w:color="000000"/>
              <w:left w:val="single" w:sz="4" w:space="0" w:color="000000"/>
              <w:bottom w:val="nil"/>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xml:space="preserve">Proponente: </w:t>
            </w:r>
          </w:p>
        </w:tc>
        <w:tc>
          <w:tcPr>
            <w:tcW w:w="7486" w:type="dxa"/>
            <w:gridSpan w:val="4"/>
            <w:tcBorders>
              <w:top w:val="single" w:sz="4" w:space="0" w:color="000000"/>
              <w:left w:val="nil"/>
              <w:bottom w:val="nil"/>
              <w:right w:val="single" w:sz="4" w:space="0" w:color="000000"/>
            </w:tcBorders>
            <w:shd w:val="clear" w:color="auto" w:fill="auto"/>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5058" w:type="dxa"/>
            <w:gridSpan w:val="2"/>
            <w:tcBorders>
              <w:top w:val="single" w:sz="4" w:space="0" w:color="000000"/>
              <w:left w:val="single" w:sz="4" w:space="0" w:color="000000"/>
              <w:bottom w:val="nil"/>
              <w:right w:val="single" w:sz="4" w:space="0" w:color="000000"/>
            </w:tcBorders>
            <w:shd w:val="clear" w:color="auto" w:fill="auto"/>
            <w:noWrap/>
            <w:vAlign w:val="bottom"/>
            <w:hideMark/>
          </w:tcPr>
          <w:p w:rsidR="002B5E07" w:rsidRPr="00A600A9" w:rsidRDefault="002B5E07" w:rsidP="00565BA0">
            <w:pPr>
              <w:spacing w:after="0" w:line="240" w:lineRule="auto"/>
              <w:jc w:val="center"/>
              <w:rPr>
                <w:rFonts w:eastAsia="Times New Roman" w:cs="Arial"/>
                <w:sz w:val="24"/>
                <w:szCs w:val="24"/>
              </w:rPr>
            </w:pPr>
            <w:r w:rsidRPr="00A600A9">
              <w:rPr>
                <w:rFonts w:eastAsia="Times New Roman" w:cs="Arial"/>
                <w:sz w:val="24"/>
                <w:szCs w:val="24"/>
              </w:rPr>
              <w:t>Termo de parceria nº:</w:t>
            </w:r>
          </w:p>
        </w:tc>
        <w:tc>
          <w:tcPr>
            <w:tcW w:w="4782" w:type="dxa"/>
            <w:gridSpan w:val="3"/>
            <w:tcBorders>
              <w:top w:val="single" w:sz="4" w:space="0" w:color="000000"/>
              <w:left w:val="nil"/>
              <w:bottom w:val="nil"/>
              <w:right w:val="single" w:sz="4" w:space="0" w:color="000000"/>
            </w:tcBorders>
            <w:shd w:val="clear" w:color="auto" w:fill="auto"/>
            <w:noWrap/>
            <w:vAlign w:val="bottom"/>
            <w:hideMark/>
          </w:tcPr>
          <w:p w:rsidR="002B5E07" w:rsidRPr="00A600A9" w:rsidRDefault="002B5E07" w:rsidP="00565BA0">
            <w:pPr>
              <w:spacing w:after="0" w:line="240" w:lineRule="auto"/>
              <w:jc w:val="center"/>
              <w:rPr>
                <w:rFonts w:eastAsia="Times New Roman" w:cs="Arial"/>
                <w:sz w:val="24"/>
                <w:szCs w:val="24"/>
              </w:rPr>
            </w:pPr>
            <w:r w:rsidRPr="00A600A9">
              <w:rPr>
                <w:rFonts w:eastAsia="Times New Roman" w:cs="Arial"/>
                <w:sz w:val="24"/>
                <w:szCs w:val="24"/>
              </w:rPr>
              <w:t>Período de Execução :</w:t>
            </w:r>
          </w:p>
        </w:tc>
      </w:tr>
      <w:tr w:rsidR="002B5E07" w:rsidRPr="00A600A9" w:rsidTr="00565BA0">
        <w:trPr>
          <w:trHeight w:val="360"/>
        </w:trPr>
        <w:tc>
          <w:tcPr>
            <w:tcW w:w="5058"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nil"/>
            </w:tcBorders>
            <w:shd w:val="clear" w:color="auto" w:fill="auto"/>
            <w:noWrap/>
            <w:vAlign w:val="bottom"/>
            <w:hideMark/>
          </w:tcPr>
          <w:p w:rsidR="002B5E07" w:rsidRPr="00A600A9" w:rsidRDefault="002B5E07" w:rsidP="00565BA0">
            <w:pPr>
              <w:spacing w:after="0" w:line="240" w:lineRule="auto"/>
              <w:jc w:val="right"/>
              <w:rPr>
                <w:rFonts w:eastAsia="Times New Roman" w:cs="Arial"/>
                <w:sz w:val="24"/>
                <w:szCs w:val="24"/>
              </w:rPr>
            </w:pPr>
            <w:r w:rsidRPr="00A600A9">
              <w:rPr>
                <w:rFonts w:eastAsia="Times New Roman" w:cs="Arial"/>
                <w:sz w:val="24"/>
                <w:szCs w:val="24"/>
              </w:rPr>
              <w:t>De:</w:t>
            </w:r>
          </w:p>
        </w:tc>
        <w:tc>
          <w:tcPr>
            <w:tcW w:w="2704" w:type="dxa"/>
            <w:tcBorders>
              <w:top w:val="nil"/>
              <w:left w:val="nil"/>
              <w:bottom w:val="single" w:sz="4" w:space="0" w:color="000000"/>
              <w:right w:val="nil"/>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xml:space="preserve">Até: </w:t>
            </w:r>
          </w:p>
        </w:tc>
      </w:tr>
      <w:tr w:rsidR="002B5E07" w:rsidRPr="00A600A9" w:rsidTr="00565BA0">
        <w:trPr>
          <w:trHeight w:val="570"/>
        </w:trPr>
        <w:tc>
          <w:tcPr>
            <w:tcW w:w="5058"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Saldo anterior em __/___/_______</w:t>
            </w:r>
          </w:p>
        </w:tc>
        <w:tc>
          <w:tcPr>
            <w:tcW w:w="4782" w:type="dxa"/>
            <w:gridSpan w:val="3"/>
            <w:tcBorders>
              <w:top w:val="single" w:sz="4" w:space="0" w:color="000000"/>
              <w:left w:val="nil"/>
              <w:bottom w:val="single" w:sz="4" w:space="0" w:color="000000"/>
              <w:right w:val="single" w:sz="4" w:space="0" w:color="000000"/>
            </w:tcBorders>
            <w:shd w:val="clear" w:color="auto" w:fill="auto"/>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xml:space="preserve">                                                                       </w:t>
            </w:r>
            <w:r w:rsidRPr="00A600A9">
              <w:rPr>
                <w:rFonts w:eastAsia="Times New Roman" w:cs="Arial"/>
                <w:b/>
                <w:bCs/>
                <w:sz w:val="24"/>
                <w:szCs w:val="24"/>
              </w:rPr>
              <w:t>R$</w:t>
            </w:r>
          </w:p>
        </w:tc>
      </w:tr>
      <w:tr w:rsidR="002B5E07" w:rsidRPr="00A600A9" w:rsidTr="00565BA0">
        <w:trPr>
          <w:trHeight w:val="360"/>
        </w:trPr>
        <w:tc>
          <w:tcPr>
            <w:tcW w:w="6097" w:type="dxa"/>
            <w:gridSpan w:val="3"/>
            <w:tcBorders>
              <w:top w:val="nil"/>
              <w:left w:val="single" w:sz="4" w:space="0" w:color="000000"/>
              <w:bottom w:val="single" w:sz="4" w:space="0" w:color="000000"/>
              <w:right w:val="single" w:sz="4" w:space="0" w:color="000000"/>
            </w:tcBorders>
            <w:shd w:val="clear" w:color="auto" w:fill="auto"/>
            <w:vAlign w:val="bottom"/>
            <w:hideMark/>
          </w:tcPr>
          <w:p w:rsidR="002B5E07" w:rsidRPr="00A600A9" w:rsidRDefault="002B5E07" w:rsidP="00565BA0">
            <w:pPr>
              <w:spacing w:after="0" w:line="240" w:lineRule="auto"/>
              <w:jc w:val="center"/>
              <w:rPr>
                <w:rFonts w:eastAsia="Times New Roman" w:cs="Arial"/>
                <w:b/>
                <w:bCs/>
                <w:sz w:val="24"/>
                <w:szCs w:val="24"/>
              </w:rPr>
            </w:pPr>
            <w:r w:rsidRPr="00A600A9">
              <w:rPr>
                <w:rFonts w:eastAsia="Times New Roman" w:cs="Arial"/>
                <w:b/>
                <w:bCs/>
                <w:sz w:val="24"/>
                <w:szCs w:val="24"/>
              </w:rPr>
              <w:t>RECEITA</w:t>
            </w:r>
          </w:p>
        </w:tc>
        <w:tc>
          <w:tcPr>
            <w:tcW w:w="3743" w:type="dxa"/>
            <w:gridSpan w:val="2"/>
            <w:tcBorders>
              <w:top w:val="single" w:sz="4" w:space="0" w:color="000000"/>
              <w:left w:val="nil"/>
              <w:bottom w:val="single" w:sz="4" w:space="0" w:color="000000"/>
              <w:right w:val="single" w:sz="4" w:space="0" w:color="000000"/>
            </w:tcBorders>
            <w:shd w:val="clear" w:color="auto" w:fill="auto"/>
            <w:vAlign w:val="bottom"/>
            <w:hideMark/>
          </w:tcPr>
          <w:p w:rsidR="002B5E07" w:rsidRPr="00A600A9" w:rsidRDefault="002B5E07" w:rsidP="00565BA0">
            <w:pPr>
              <w:spacing w:after="0" w:line="240" w:lineRule="auto"/>
              <w:jc w:val="center"/>
              <w:rPr>
                <w:rFonts w:eastAsia="Times New Roman" w:cs="Arial"/>
                <w:b/>
                <w:bCs/>
                <w:sz w:val="24"/>
                <w:szCs w:val="24"/>
              </w:rPr>
            </w:pPr>
            <w:r w:rsidRPr="00A600A9">
              <w:rPr>
                <w:rFonts w:eastAsia="Times New Roman" w:cs="Arial"/>
                <w:b/>
                <w:bCs/>
                <w:sz w:val="24"/>
                <w:szCs w:val="24"/>
              </w:rPr>
              <w:t>DESPESA</w:t>
            </w:r>
          </w:p>
        </w:tc>
      </w:tr>
      <w:tr w:rsidR="002B5E07" w:rsidRPr="00A600A9" w:rsidTr="00565BA0">
        <w:trPr>
          <w:trHeight w:val="570"/>
        </w:trPr>
        <w:tc>
          <w:tcPr>
            <w:tcW w:w="6097"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Valores recebidos do Município, Rendimentos, Contrapartida</w:t>
            </w:r>
          </w:p>
        </w:tc>
        <w:tc>
          <w:tcPr>
            <w:tcW w:w="3743" w:type="dxa"/>
            <w:gridSpan w:val="2"/>
            <w:tcBorders>
              <w:top w:val="single" w:sz="4" w:space="0" w:color="000000"/>
              <w:left w:val="nil"/>
              <w:bottom w:val="single" w:sz="4" w:space="0" w:color="000000"/>
              <w:right w:val="single" w:sz="4" w:space="0" w:color="000000"/>
            </w:tcBorders>
            <w:shd w:val="clear" w:color="auto" w:fill="auto"/>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Lançar os totais por fonte de recurso por fonte de pagamento</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xml:space="preserve">Data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Discriminação</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Valor</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Discriminação</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Valor</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60"/>
        </w:trPr>
        <w:tc>
          <w:tcPr>
            <w:tcW w:w="2354" w:type="dxa"/>
            <w:tcBorders>
              <w:top w:val="nil"/>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Total</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c>
          <w:tcPr>
            <w:tcW w:w="2704"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Total</w:t>
            </w:r>
          </w:p>
        </w:tc>
        <w:tc>
          <w:tcPr>
            <w:tcW w:w="1039" w:type="dxa"/>
            <w:tcBorders>
              <w:top w:val="nil"/>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w:t>
            </w:r>
          </w:p>
        </w:tc>
      </w:tr>
      <w:tr w:rsidR="002B5E07" w:rsidRPr="00A600A9" w:rsidTr="00565BA0">
        <w:trPr>
          <w:trHeight w:val="300"/>
        </w:trPr>
        <w:tc>
          <w:tcPr>
            <w:tcW w:w="609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Saldo atual em ___/____/_______.</w:t>
            </w:r>
          </w:p>
        </w:tc>
        <w:tc>
          <w:tcPr>
            <w:tcW w:w="3743"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xml:space="preserve">                                     R$</w:t>
            </w:r>
          </w:p>
        </w:tc>
      </w:tr>
      <w:tr w:rsidR="002B5E07" w:rsidRPr="00A600A9" w:rsidTr="00565BA0">
        <w:trPr>
          <w:trHeight w:val="300"/>
        </w:trPr>
        <w:tc>
          <w:tcPr>
            <w:tcW w:w="5058" w:type="dxa"/>
            <w:gridSpan w:val="2"/>
            <w:tcBorders>
              <w:top w:val="nil"/>
              <w:left w:val="nil"/>
              <w:bottom w:val="nil"/>
              <w:right w:val="nil"/>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Representante Legal da Organização</w:t>
            </w:r>
          </w:p>
        </w:tc>
        <w:tc>
          <w:tcPr>
            <w:tcW w:w="4782" w:type="dxa"/>
            <w:gridSpan w:val="3"/>
            <w:tcBorders>
              <w:top w:val="nil"/>
              <w:left w:val="nil"/>
              <w:bottom w:val="nil"/>
              <w:right w:val="nil"/>
            </w:tcBorders>
            <w:shd w:val="clear" w:color="auto" w:fill="auto"/>
            <w:vAlign w:val="bottom"/>
            <w:hideMark/>
          </w:tcPr>
          <w:p w:rsidR="002B5E07" w:rsidRPr="00A600A9" w:rsidRDefault="002B5E07" w:rsidP="00565BA0">
            <w:pPr>
              <w:spacing w:after="0" w:line="240" w:lineRule="auto"/>
              <w:jc w:val="center"/>
              <w:rPr>
                <w:rFonts w:eastAsia="Times New Roman" w:cs="Arial"/>
                <w:sz w:val="24"/>
                <w:szCs w:val="24"/>
              </w:rPr>
            </w:pPr>
            <w:r w:rsidRPr="00A600A9">
              <w:rPr>
                <w:rFonts w:eastAsia="Times New Roman" w:cs="Arial"/>
                <w:sz w:val="24"/>
                <w:szCs w:val="24"/>
              </w:rPr>
              <w:t xml:space="preserve">     Contador Responsável</w:t>
            </w:r>
          </w:p>
        </w:tc>
      </w:tr>
      <w:tr w:rsidR="002B5E07" w:rsidRPr="00A600A9" w:rsidTr="00565BA0">
        <w:trPr>
          <w:trHeight w:val="300"/>
        </w:trPr>
        <w:tc>
          <w:tcPr>
            <w:tcW w:w="2354" w:type="dxa"/>
            <w:tcBorders>
              <w:top w:val="nil"/>
              <w:left w:val="nil"/>
              <w:bottom w:val="nil"/>
              <w:right w:val="nil"/>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p>
        </w:tc>
        <w:tc>
          <w:tcPr>
            <w:tcW w:w="2704" w:type="dxa"/>
            <w:tcBorders>
              <w:top w:val="nil"/>
              <w:left w:val="nil"/>
              <w:bottom w:val="nil"/>
              <w:right w:val="nil"/>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p>
        </w:tc>
        <w:tc>
          <w:tcPr>
            <w:tcW w:w="1039" w:type="dxa"/>
            <w:tcBorders>
              <w:top w:val="nil"/>
              <w:left w:val="nil"/>
              <w:bottom w:val="nil"/>
              <w:right w:val="nil"/>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p>
        </w:tc>
        <w:tc>
          <w:tcPr>
            <w:tcW w:w="2704" w:type="dxa"/>
            <w:tcBorders>
              <w:top w:val="nil"/>
              <w:left w:val="nil"/>
              <w:bottom w:val="nil"/>
              <w:right w:val="nil"/>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p>
        </w:tc>
        <w:tc>
          <w:tcPr>
            <w:tcW w:w="1039" w:type="dxa"/>
            <w:tcBorders>
              <w:top w:val="nil"/>
              <w:left w:val="nil"/>
              <w:bottom w:val="nil"/>
              <w:right w:val="nil"/>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p>
        </w:tc>
      </w:tr>
      <w:tr w:rsidR="002B5E07" w:rsidRPr="00A600A9" w:rsidTr="00565BA0">
        <w:trPr>
          <w:trHeight w:val="300"/>
        </w:trPr>
        <w:tc>
          <w:tcPr>
            <w:tcW w:w="5058" w:type="dxa"/>
            <w:gridSpan w:val="2"/>
            <w:tcBorders>
              <w:top w:val="nil"/>
              <w:left w:val="nil"/>
              <w:bottom w:val="nil"/>
              <w:right w:val="nil"/>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______________________________</w:t>
            </w:r>
          </w:p>
        </w:tc>
        <w:tc>
          <w:tcPr>
            <w:tcW w:w="4782" w:type="dxa"/>
            <w:gridSpan w:val="3"/>
            <w:tcBorders>
              <w:top w:val="nil"/>
              <w:left w:val="nil"/>
              <w:bottom w:val="nil"/>
              <w:right w:val="nil"/>
            </w:tcBorders>
            <w:shd w:val="clear" w:color="auto" w:fill="auto"/>
            <w:vAlign w:val="bottom"/>
            <w:hideMark/>
          </w:tcPr>
          <w:p w:rsidR="002B5E07" w:rsidRPr="00A600A9" w:rsidRDefault="002B5E07" w:rsidP="00565BA0">
            <w:pPr>
              <w:spacing w:after="0" w:line="240" w:lineRule="auto"/>
              <w:jc w:val="center"/>
              <w:rPr>
                <w:rFonts w:eastAsia="Times New Roman" w:cs="Arial"/>
                <w:sz w:val="24"/>
                <w:szCs w:val="24"/>
              </w:rPr>
            </w:pPr>
            <w:r w:rsidRPr="00A600A9">
              <w:rPr>
                <w:rFonts w:eastAsia="Times New Roman" w:cs="Arial"/>
                <w:sz w:val="24"/>
                <w:szCs w:val="24"/>
              </w:rPr>
              <w:t xml:space="preserve">     ______________________________</w:t>
            </w:r>
          </w:p>
        </w:tc>
      </w:tr>
      <w:tr w:rsidR="002B5E07" w:rsidRPr="00A600A9" w:rsidTr="00565BA0">
        <w:trPr>
          <w:trHeight w:val="300"/>
        </w:trPr>
        <w:tc>
          <w:tcPr>
            <w:tcW w:w="2354" w:type="dxa"/>
            <w:tcBorders>
              <w:top w:val="nil"/>
              <w:left w:val="nil"/>
              <w:bottom w:val="nil"/>
              <w:right w:val="nil"/>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Nome:</w:t>
            </w:r>
          </w:p>
        </w:tc>
        <w:tc>
          <w:tcPr>
            <w:tcW w:w="2704" w:type="dxa"/>
            <w:tcBorders>
              <w:top w:val="nil"/>
              <w:left w:val="nil"/>
              <w:bottom w:val="nil"/>
              <w:right w:val="nil"/>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p>
        </w:tc>
        <w:tc>
          <w:tcPr>
            <w:tcW w:w="4782" w:type="dxa"/>
            <w:gridSpan w:val="3"/>
            <w:tcBorders>
              <w:top w:val="nil"/>
              <w:left w:val="nil"/>
              <w:bottom w:val="nil"/>
              <w:right w:val="nil"/>
            </w:tcBorders>
            <w:shd w:val="clear" w:color="auto" w:fill="auto"/>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xml:space="preserve">                Nome:</w:t>
            </w:r>
          </w:p>
        </w:tc>
      </w:tr>
      <w:tr w:rsidR="002B5E07" w:rsidRPr="00A600A9" w:rsidTr="00565BA0">
        <w:trPr>
          <w:trHeight w:val="300"/>
        </w:trPr>
        <w:tc>
          <w:tcPr>
            <w:tcW w:w="2354" w:type="dxa"/>
            <w:tcBorders>
              <w:top w:val="nil"/>
              <w:left w:val="nil"/>
              <w:bottom w:val="nil"/>
              <w:right w:val="nil"/>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CPF:</w:t>
            </w:r>
          </w:p>
        </w:tc>
        <w:tc>
          <w:tcPr>
            <w:tcW w:w="2704" w:type="dxa"/>
            <w:tcBorders>
              <w:top w:val="nil"/>
              <w:left w:val="nil"/>
              <w:bottom w:val="nil"/>
              <w:right w:val="nil"/>
            </w:tcBorders>
            <w:shd w:val="clear" w:color="auto" w:fill="auto"/>
            <w:noWrap/>
            <w:vAlign w:val="bottom"/>
            <w:hideMark/>
          </w:tcPr>
          <w:p w:rsidR="002B5E07" w:rsidRPr="00A600A9" w:rsidRDefault="002B5E07" w:rsidP="00565BA0">
            <w:pPr>
              <w:spacing w:after="0" w:line="240" w:lineRule="auto"/>
              <w:rPr>
                <w:rFonts w:eastAsia="Times New Roman" w:cs="Arial"/>
                <w:sz w:val="24"/>
                <w:szCs w:val="24"/>
              </w:rPr>
            </w:pPr>
          </w:p>
        </w:tc>
        <w:tc>
          <w:tcPr>
            <w:tcW w:w="4782" w:type="dxa"/>
            <w:gridSpan w:val="3"/>
            <w:tcBorders>
              <w:top w:val="nil"/>
              <w:left w:val="nil"/>
              <w:bottom w:val="nil"/>
              <w:right w:val="nil"/>
            </w:tcBorders>
            <w:shd w:val="clear" w:color="auto" w:fill="auto"/>
            <w:vAlign w:val="bottom"/>
            <w:hideMark/>
          </w:tcPr>
          <w:p w:rsidR="002B5E07" w:rsidRPr="00A600A9" w:rsidRDefault="002B5E07" w:rsidP="00565BA0">
            <w:pPr>
              <w:spacing w:after="0" w:line="240" w:lineRule="auto"/>
              <w:rPr>
                <w:rFonts w:eastAsia="Times New Roman" w:cs="Arial"/>
                <w:sz w:val="24"/>
                <w:szCs w:val="24"/>
              </w:rPr>
            </w:pPr>
            <w:r w:rsidRPr="00A600A9">
              <w:rPr>
                <w:rFonts w:eastAsia="Times New Roman" w:cs="Arial"/>
                <w:sz w:val="24"/>
                <w:szCs w:val="24"/>
              </w:rPr>
              <w:t xml:space="preserve">                CPF:                                        CRC:</w:t>
            </w:r>
          </w:p>
        </w:tc>
      </w:tr>
    </w:tbl>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0169FB" w:rsidRDefault="000169FB" w:rsidP="002B5E07">
      <w:pPr>
        <w:tabs>
          <w:tab w:val="left" w:pos="708"/>
          <w:tab w:val="left" w:pos="3748"/>
        </w:tabs>
        <w:spacing w:after="0"/>
        <w:jc w:val="both"/>
        <w:rPr>
          <w:rFonts w:eastAsia="Calibri" w:cs="Calibri"/>
          <w:b/>
          <w:sz w:val="24"/>
          <w:szCs w:val="24"/>
        </w:rPr>
      </w:pPr>
    </w:p>
    <w:p w:rsidR="002B5E07" w:rsidRPr="00C60A04" w:rsidRDefault="002B5E07" w:rsidP="002B5E07">
      <w:pPr>
        <w:tabs>
          <w:tab w:val="left" w:pos="708"/>
          <w:tab w:val="left" w:pos="3748"/>
        </w:tabs>
        <w:spacing w:after="0"/>
        <w:jc w:val="both"/>
        <w:rPr>
          <w:rFonts w:eastAsia="Calibri" w:cs="Calibri"/>
          <w:b/>
          <w:sz w:val="24"/>
          <w:szCs w:val="24"/>
        </w:rPr>
      </w:pPr>
      <w:r w:rsidRPr="00C60A04">
        <w:rPr>
          <w:rFonts w:eastAsia="Calibri" w:cs="Calibri"/>
          <w:b/>
          <w:sz w:val="24"/>
          <w:szCs w:val="24"/>
        </w:rPr>
        <w:t>ANEXO IX</w:t>
      </w:r>
    </w:p>
    <w:p w:rsidR="002B5E07" w:rsidRPr="00C60A04" w:rsidRDefault="002B5E07" w:rsidP="002B5E07">
      <w:pPr>
        <w:tabs>
          <w:tab w:val="left" w:pos="708"/>
          <w:tab w:val="left" w:pos="3748"/>
        </w:tabs>
        <w:spacing w:after="0"/>
        <w:jc w:val="center"/>
        <w:rPr>
          <w:rFonts w:eastAsia="Calibri" w:cs="Calibri"/>
          <w:b/>
          <w:sz w:val="24"/>
          <w:szCs w:val="24"/>
        </w:rPr>
      </w:pPr>
    </w:p>
    <w:p w:rsidR="002B5E07" w:rsidRPr="00C60A04" w:rsidRDefault="002B5E07" w:rsidP="002B5E07">
      <w:pPr>
        <w:tabs>
          <w:tab w:val="left" w:pos="708"/>
          <w:tab w:val="left" w:pos="3748"/>
          <w:tab w:val="left" w:pos="8505"/>
        </w:tabs>
        <w:spacing w:after="0"/>
        <w:jc w:val="center"/>
        <w:rPr>
          <w:rFonts w:eastAsia="Calibri" w:cs="Calibri"/>
          <w:b/>
          <w:sz w:val="24"/>
          <w:szCs w:val="24"/>
        </w:rPr>
      </w:pPr>
      <w:r w:rsidRPr="00C60A04">
        <w:rPr>
          <w:rFonts w:eastAsia="Calibri" w:cs="Calibri"/>
          <w:b/>
          <w:sz w:val="24"/>
          <w:szCs w:val="24"/>
        </w:rPr>
        <w:t>RELAÇÃO DE PAGAMENTOS EFETUADOS (deverá estar acompanhada dos comprovantes)</w:t>
      </w: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tbl>
      <w:tblPr>
        <w:tblW w:w="0" w:type="auto"/>
        <w:tblInd w:w="5" w:type="dxa"/>
        <w:tblCellMar>
          <w:left w:w="10" w:type="dxa"/>
          <w:right w:w="10" w:type="dxa"/>
        </w:tblCellMar>
        <w:tblLook w:val="0000"/>
      </w:tblPr>
      <w:tblGrid>
        <w:gridCol w:w="1389"/>
        <w:gridCol w:w="623"/>
        <w:gridCol w:w="338"/>
        <w:gridCol w:w="926"/>
        <w:gridCol w:w="1411"/>
        <w:gridCol w:w="2693"/>
        <w:gridCol w:w="1129"/>
      </w:tblGrid>
      <w:tr w:rsidR="002B5E07" w:rsidRPr="00C60A04" w:rsidTr="00565BA0">
        <w:trPr>
          <w:trHeight w:val="436"/>
        </w:trPr>
        <w:tc>
          <w:tcPr>
            <w:tcW w:w="1389" w:type="dxa"/>
            <w:vMerge w:val="restart"/>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b/>
                <w:sz w:val="24"/>
                <w:szCs w:val="24"/>
              </w:rPr>
            </w:pPr>
          </w:p>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Favorecido</w:t>
            </w:r>
          </w:p>
        </w:tc>
        <w:tc>
          <w:tcPr>
            <w:tcW w:w="623" w:type="dxa"/>
            <w:vMerge w:val="restart"/>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CPF / CNPJ</w:t>
            </w:r>
          </w:p>
        </w:tc>
        <w:tc>
          <w:tcPr>
            <w:tcW w:w="2675" w:type="dxa"/>
            <w:gridSpan w:val="3"/>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Documento Fiscal</w:t>
            </w:r>
          </w:p>
        </w:tc>
        <w:tc>
          <w:tcPr>
            <w:tcW w:w="2693"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Pagamento</w:t>
            </w:r>
          </w:p>
        </w:tc>
        <w:tc>
          <w:tcPr>
            <w:tcW w:w="1129"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b/>
                <w:sz w:val="24"/>
                <w:szCs w:val="24"/>
              </w:rPr>
            </w:pPr>
          </w:p>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Valor(R$)</w:t>
            </w:r>
          </w:p>
        </w:tc>
      </w:tr>
      <w:tr w:rsidR="002B5E07" w:rsidRPr="00C60A04" w:rsidTr="00565BA0">
        <w:trPr>
          <w:trHeight w:val="460"/>
        </w:trPr>
        <w:tc>
          <w:tcPr>
            <w:tcW w:w="1389" w:type="dxa"/>
            <w:vMerge/>
            <w:tcBorders>
              <w:top w:val="single" w:sz="0"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rPr>
                <w:rFonts w:eastAsia="Calibri" w:cs="Calibri"/>
                <w:sz w:val="24"/>
                <w:szCs w:val="24"/>
              </w:rPr>
            </w:pPr>
          </w:p>
        </w:tc>
        <w:tc>
          <w:tcPr>
            <w:tcW w:w="623" w:type="dxa"/>
            <w:vMerge/>
            <w:tcBorders>
              <w:top w:val="single" w:sz="0"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rPr>
                <w:rFonts w:eastAsia="Calibri" w:cs="Calibri"/>
                <w:sz w:val="24"/>
                <w:szCs w:val="24"/>
              </w:rPr>
            </w:pPr>
          </w:p>
        </w:tc>
        <w:tc>
          <w:tcPr>
            <w:tcW w:w="338"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Nº</w:t>
            </w:r>
          </w:p>
        </w:tc>
        <w:tc>
          <w:tcPr>
            <w:tcW w:w="926"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Data de emissão</w:t>
            </w:r>
          </w:p>
        </w:tc>
        <w:tc>
          <w:tcPr>
            <w:tcW w:w="1411"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Valor (R$)</w:t>
            </w:r>
          </w:p>
        </w:tc>
        <w:tc>
          <w:tcPr>
            <w:tcW w:w="2693"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OB/DOC/TED</w:t>
            </w:r>
          </w:p>
        </w:tc>
        <w:tc>
          <w:tcPr>
            <w:tcW w:w="1129" w:type="dxa"/>
            <w:tcBorders>
              <w:top w:val="single" w:sz="0"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r>
      <w:tr w:rsidR="002B5E07" w:rsidRPr="00C60A04" w:rsidTr="00565BA0">
        <w:trPr>
          <w:trHeight w:val="272"/>
        </w:trPr>
        <w:tc>
          <w:tcPr>
            <w:tcW w:w="1389"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623"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338"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926"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1411"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r>
      <w:tr w:rsidR="002B5E07" w:rsidRPr="00C60A04" w:rsidTr="00565BA0">
        <w:trPr>
          <w:trHeight w:val="275"/>
        </w:trPr>
        <w:tc>
          <w:tcPr>
            <w:tcW w:w="1389"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623"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338"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926"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1411"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r>
      <w:tr w:rsidR="002B5E07" w:rsidRPr="00C60A04" w:rsidTr="00565BA0">
        <w:trPr>
          <w:trHeight w:val="275"/>
        </w:trPr>
        <w:tc>
          <w:tcPr>
            <w:tcW w:w="1389"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623"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338"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926"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1411"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r>
      <w:tr w:rsidR="002B5E07" w:rsidRPr="00C60A04" w:rsidTr="00565BA0">
        <w:trPr>
          <w:trHeight w:val="275"/>
        </w:trPr>
        <w:tc>
          <w:tcPr>
            <w:tcW w:w="1389"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623"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338"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926"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1411"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r>
      <w:tr w:rsidR="002B5E07" w:rsidRPr="00C60A04" w:rsidTr="00565BA0">
        <w:trPr>
          <w:trHeight w:val="275"/>
        </w:trPr>
        <w:tc>
          <w:tcPr>
            <w:tcW w:w="1389"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623"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338"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926"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1411"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r>
      <w:tr w:rsidR="002B5E07" w:rsidRPr="00C60A04" w:rsidTr="00565BA0">
        <w:trPr>
          <w:trHeight w:val="276"/>
        </w:trPr>
        <w:tc>
          <w:tcPr>
            <w:tcW w:w="1389"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623"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338"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926"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1411"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r>
      <w:tr w:rsidR="002B5E07" w:rsidRPr="00C60A04" w:rsidTr="00565BA0">
        <w:trPr>
          <w:trHeight w:val="278"/>
        </w:trPr>
        <w:tc>
          <w:tcPr>
            <w:tcW w:w="7380" w:type="dxa"/>
            <w:gridSpan w:val="6"/>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sz w:val="24"/>
                <w:szCs w:val="24"/>
              </w:rPr>
              <w:t>TOTAL</w:t>
            </w:r>
          </w:p>
        </w:tc>
        <w:tc>
          <w:tcPr>
            <w:tcW w:w="1129"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r>
      <w:tr w:rsidR="002B5E07" w:rsidRPr="00C60A04" w:rsidTr="00565BA0">
        <w:trPr>
          <w:trHeight w:val="275"/>
        </w:trPr>
        <w:tc>
          <w:tcPr>
            <w:tcW w:w="7380" w:type="dxa"/>
            <w:gridSpan w:val="6"/>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sz w:val="24"/>
                <w:szCs w:val="24"/>
              </w:rPr>
              <w:t>TOTAL ACUMULADO</w:t>
            </w:r>
          </w:p>
        </w:tc>
        <w:tc>
          <w:tcPr>
            <w:tcW w:w="1129"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r>
    </w:tbl>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tbl>
      <w:tblPr>
        <w:tblW w:w="0" w:type="auto"/>
        <w:tblInd w:w="5" w:type="dxa"/>
        <w:tblCellMar>
          <w:left w:w="10" w:type="dxa"/>
          <w:right w:w="10" w:type="dxa"/>
        </w:tblCellMar>
        <w:tblLook w:val="0000"/>
      </w:tblPr>
      <w:tblGrid>
        <w:gridCol w:w="2967"/>
        <w:gridCol w:w="6088"/>
      </w:tblGrid>
      <w:tr w:rsidR="002B5E07" w:rsidRPr="00C60A04" w:rsidTr="000169FB">
        <w:trPr>
          <w:trHeight w:val="253"/>
        </w:trPr>
        <w:tc>
          <w:tcPr>
            <w:tcW w:w="2967"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0169FB">
            <w:pPr>
              <w:tabs>
                <w:tab w:val="left" w:pos="708"/>
                <w:tab w:val="left" w:pos="3748"/>
              </w:tabs>
              <w:spacing w:after="0"/>
              <w:rPr>
                <w:rFonts w:eastAsia="Calibri" w:cs="Calibri"/>
                <w:sz w:val="24"/>
                <w:szCs w:val="24"/>
              </w:rPr>
            </w:pPr>
            <w:r w:rsidRPr="00C60A04">
              <w:rPr>
                <w:rFonts w:eastAsia="Calibri" w:cs="Calibri"/>
                <w:b/>
                <w:sz w:val="24"/>
                <w:szCs w:val="24"/>
              </w:rPr>
              <w:t>Instruções de preenchimento</w:t>
            </w:r>
          </w:p>
        </w:tc>
        <w:tc>
          <w:tcPr>
            <w:tcW w:w="6088"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Utilizar a codificação:</w:t>
            </w:r>
          </w:p>
        </w:tc>
      </w:tr>
      <w:tr w:rsidR="002B5E07" w:rsidRPr="00C60A04" w:rsidTr="000169FB">
        <w:trPr>
          <w:trHeight w:val="252"/>
        </w:trPr>
        <w:tc>
          <w:tcPr>
            <w:tcW w:w="2967"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sz w:val="24"/>
                <w:szCs w:val="24"/>
              </w:rPr>
              <w:t>Documento Fiscal</w:t>
            </w:r>
          </w:p>
        </w:tc>
        <w:tc>
          <w:tcPr>
            <w:tcW w:w="6088"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sz w:val="24"/>
                <w:szCs w:val="24"/>
              </w:rPr>
              <w:t>Informar a data da nota fiscal, recibo de pagamento de contribuinte individual etc.</w:t>
            </w:r>
          </w:p>
        </w:tc>
      </w:tr>
      <w:tr w:rsidR="002B5E07" w:rsidRPr="00C60A04" w:rsidTr="000169FB">
        <w:trPr>
          <w:trHeight w:val="254"/>
        </w:trPr>
        <w:tc>
          <w:tcPr>
            <w:tcW w:w="2967"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sz w:val="24"/>
                <w:szCs w:val="24"/>
              </w:rPr>
              <w:t>DOC/TED</w:t>
            </w:r>
          </w:p>
        </w:tc>
        <w:tc>
          <w:tcPr>
            <w:tcW w:w="6088"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sz w:val="24"/>
                <w:szCs w:val="24"/>
              </w:rPr>
              <w:t>OB = Ordem Bancária; DOC = Documento de Ordem de Crédito; TED = Transferência Eletrônica Disponível</w:t>
            </w:r>
          </w:p>
        </w:tc>
      </w:tr>
      <w:tr w:rsidR="002B5E07" w:rsidRPr="00C60A04" w:rsidTr="000169FB">
        <w:trPr>
          <w:trHeight w:val="253"/>
        </w:trPr>
        <w:tc>
          <w:tcPr>
            <w:tcW w:w="2967"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sz w:val="24"/>
                <w:szCs w:val="24"/>
              </w:rPr>
              <w:t>TOTAL</w:t>
            </w:r>
          </w:p>
        </w:tc>
        <w:tc>
          <w:tcPr>
            <w:tcW w:w="6088"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sz w:val="24"/>
                <w:szCs w:val="24"/>
              </w:rPr>
              <w:t>Indicar o valor total das despesas realizadas e listadas em cada folha (usar quantas folhas forem necessárias)</w:t>
            </w:r>
          </w:p>
        </w:tc>
      </w:tr>
      <w:tr w:rsidR="002B5E07" w:rsidRPr="00C60A04" w:rsidTr="000169FB">
        <w:trPr>
          <w:trHeight w:val="251"/>
        </w:trPr>
        <w:tc>
          <w:tcPr>
            <w:tcW w:w="2967"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sz w:val="24"/>
                <w:szCs w:val="24"/>
              </w:rPr>
              <w:t>TOTAL ACUMULADO</w:t>
            </w:r>
          </w:p>
        </w:tc>
        <w:tc>
          <w:tcPr>
            <w:tcW w:w="6088"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sz w:val="24"/>
                <w:szCs w:val="24"/>
              </w:rPr>
              <w:t>A cada folha, preencher o total acumulado</w:t>
            </w:r>
          </w:p>
        </w:tc>
      </w:tr>
    </w:tbl>
    <w:p w:rsidR="002B5E07" w:rsidRPr="00C60A04" w:rsidRDefault="002B5E07" w:rsidP="002B5E07">
      <w:pPr>
        <w:spacing w:after="0" w:line="240" w:lineRule="auto"/>
        <w:rPr>
          <w:rFonts w:eastAsia="Palladam Medium" w:cs="Palladam Medium"/>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Default="002B5E07" w:rsidP="002B5E07">
      <w:pPr>
        <w:tabs>
          <w:tab w:val="left" w:pos="708"/>
          <w:tab w:val="left" w:pos="3748"/>
        </w:tabs>
        <w:spacing w:after="0"/>
        <w:rPr>
          <w:rFonts w:eastAsia="Calibri" w:cs="Calibri"/>
          <w:b/>
          <w:sz w:val="24"/>
          <w:szCs w:val="24"/>
        </w:rPr>
      </w:pPr>
    </w:p>
    <w:p w:rsidR="002B5E07" w:rsidRDefault="002B5E07" w:rsidP="002B5E07">
      <w:pPr>
        <w:tabs>
          <w:tab w:val="left" w:pos="708"/>
          <w:tab w:val="left" w:pos="3748"/>
        </w:tabs>
        <w:spacing w:after="0"/>
        <w:rPr>
          <w:rFonts w:eastAsia="Calibri" w:cs="Calibri"/>
          <w:b/>
          <w:sz w:val="24"/>
          <w:szCs w:val="24"/>
        </w:rPr>
      </w:pPr>
    </w:p>
    <w:p w:rsidR="000169FB" w:rsidRDefault="000169FB" w:rsidP="002B5E07">
      <w:pPr>
        <w:tabs>
          <w:tab w:val="left" w:pos="708"/>
          <w:tab w:val="left" w:pos="3748"/>
        </w:tabs>
        <w:spacing w:after="0"/>
        <w:rPr>
          <w:rFonts w:eastAsia="Calibri" w:cs="Calibri"/>
          <w:b/>
          <w:sz w:val="24"/>
          <w:szCs w:val="24"/>
        </w:rPr>
      </w:pPr>
    </w:p>
    <w:p w:rsidR="000169FB" w:rsidRDefault="000169FB" w:rsidP="002B5E07">
      <w:pPr>
        <w:tabs>
          <w:tab w:val="left" w:pos="708"/>
          <w:tab w:val="left" w:pos="3748"/>
        </w:tabs>
        <w:spacing w:after="0"/>
        <w:rPr>
          <w:rFonts w:eastAsia="Calibri" w:cs="Calibri"/>
          <w:b/>
          <w:sz w:val="24"/>
          <w:szCs w:val="24"/>
        </w:rPr>
      </w:pPr>
    </w:p>
    <w:p w:rsidR="000169FB" w:rsidRDefault="000169FB" w:rsidP="002B5E07">
      <w:pPr>
        <w:tabs>
          <w:tab w:val="left" w:pos="708"/>
          <w:tab w:val="left" w:pos="3748"/>
        </w:tabs>
        <w:spacing w:after="0"/>
        <w:rPr>
          <w:rFonts w:eastAsia="Calibri" w:cs="Calibri"/>
          <w:b/>
          <w:sz w:val="24"/>
          <w:szCs w:val="24"/>
        </w:rPr>
      </w:pPr>
    </w:p>
    <w:p w:rsidR="000169FB" w:rsidRDefault="000169FB" w:rsidP="002B5E07">
      <w:pPr>
        <w:tabs>
          <w:tab w:val="left" w:pos="708"/>
          <w:tab w:val="left" w:pos="3748"/>
        </w:tabs>
        <w:spacing w:after="0"/>
        <w:rPr>
          <w:rFonts w:eastAsia="Calibri" w:cs="Calibri"/>
          <w:b/>
          <w:sz w:val="24"/>
          <w:szCs w:val="24"/>
        </w:rPr>
      </w:pPr>
    </w:p>
    <w:p w:rsidR="000169FB" w:rsidRDefault="000169FB" w:rsidP="002B5E07">
      <w:pPr>
        <w:tabs>
          <w:tab w:val="left" w:pos="708"/>
          <w:tab w:val="left" w:pos="3748"/>
        </w:tabs>
        <w:spacing w:after="0"/>
        <w:rPr>
          <w:rFonts w:eastAsia="Calibri" w:cs="Calibri"/>
          <w:b/>
          <w:sz w:val="24"/>
          <w:szCs w:val="24"/>
        </w:rPr>
      </w:pPr>
    </w:p>
    <w:p w:rsidR="000169FB" w:rsidRDefault="000169FB" w:rsidP="002B5E07">
      <w:pPr>
        <w:tabs>
          <w:tab w:val="left" w:pos="708"/>
          <w:tab w:val="left" w:pos="3748"/>
        </w:tabs>
        <w:spacing w:after="0"/>
        <w:rPr>
          <w:rFonts w:eastAsia="Calibri" w:cs="Calibri"/>
          <w:b/>
          <w:sz w:val="24"/>
          <w:szCs w:val="24"/>
        </w:rPr>
      </w:pPr>
    </w:p>
    <w:p w:rsidR="000169FB" w:rsidRDefault="000169FB" w:rsidP="002B5E07">
      <w:pPr>
        <w:tabs>
          <w:tab w:val="left" w:pos="708"/>
          <w:tab w:val="left" w:pos="3748"/>
        </w:tabs>
        <w:spacing w:after="0"/>
        <w:rPr>
          <w:rFonts w:eastAsia="Calibri" w:cs="Calibri"/>
          <w:b/>
          <w:sz w:val="24"/>
          <w:szCs w:val="24"/>
        </w:rPr>
      </w:pPr>
    </w:p>
    <w:p w:rsidR="000169FB" w:rsidRPr="00C60A04" w:rsidRDefault="000169FB"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jc w:val="both"/>
        <w:rPr>
          <w:rFonts w:eastAsia="Calibri" w:cs="Calibri"/>
          <w:b/>
          <w:sz w:val="24"/>
          <w:szCs w:val="24"/>
        </w:rPr>
      </w:pPr>
      <w:r w:rsidRPr="00C60A04">
        <w:rPr>
          <w:rFonts w:eastAsia="Calibri" w:cs="Calibri"/>
          <w:b/>
          <w:sz w:val="24"/>
          <w:szCs w:val="24"/>
        </w:rPr>
        <w:t>ANEXO X</w:t>
      </w:r>
    </w:p>
    <w:p w:rsidR="002B5E07" w:rsidRPr="00C60A04" w:rsidRDefault="002B5E07" w:rsidP="002B5E07">
      <w:pPr>
        <w:tabs>
          <w:tab w:val="left" w:pos="708"/>
          <w:tab w:val="left" w:pos="3748"/>
        </w:tabs>
        <w:spacing w:after="0"/>
        <w:jc w:val="center"/>
        <w:rPr>
          <w:rFonts w:eastAsia="Calibri" w:cs="Calibri"/>
          <w:b/>
          <w:sz w:val="24"/>
          <w:szCs w:val="24"/>
        </w:rPr>
      </w:pPr>
    </w:p>
    <w:p w:rsidR="002B5E07" w:rsidRPr="00C60A04" w:rsidRDefault="002B5E07" w:rsidP="002B5E07">
      <w:pPr>
        <w:tabs>
          <w:tab w:val="left" w:pos="708"/>
          <w:tab w:val="left" w:pos="3748"/>
        </w:tabs>
        <w:spacing w:after="0"/>
        <w:jc w:val="center"/>
        <w:rPr>
          <w:rFonts w:eastAsia="Calibri" w:cs="Calibri"/>
          <w:b/>
          <w:sz w:val="24"/>
          <w:szCs w:val="24"/>
        </w:rPr>
      </w:pPr>
      <w:r w:rsidRPr="00C60A04">
        <w:rPr>
          <w:rFonts w:eastAsia="Calibri" w:cs="Calibri"/>
          <w:b/>
          <w:sz w:val="24"/>
          <w:szCs w:val="24"/>
        </w:rPr>
        <w:t>CONCILIAÇÃO BANCÁRIA</w:t>
      </w: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tbl>
      <w:tblPr>
        <w:tblW w:w="0" w:type="auto"/>
        <w:tblInd w:w="5" w:type="dxa"/>
        <w:tblCellMar>
          <w:left w:w="10" w:type="dxa"/>
          <w:right w:w="10" w:type="dxa"/>
        </w:tblCellMar>
        <w:tblLook w:val="0000"/>
      </w:tblPr>
      <w:tblGrid>
        <w:gridCol w:w="1736"/>
        <w:gridCol w:w="484"/>
        <w:gridCol w:w="1290"/>
        <w:gridCol w:w="1734"/>
        <w:gridCol w:w="1176"/>
        <w:gridCol w:w="843"/>
        <w:gridCol w:w="970"/>
        <w:gridCol w:w="842"/>
      </w:tblGrid>
      <w:tr w:rsidR="002B5E07" w:rsidRPr="00C60A04" w:rsidTr="00565BA0">
        <w:trPr>
          <w:trHeight w:val="275"/>
        </w:trPr>
        <w:tc>
          <w:tcPr>
            <w:tcW w:w="11479" w:type="dxa"/>
            <w:gridSpan w:val="8"/>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CONCILIAÇÃO BANCÁRIA</w:t>
            </w:r>
          </w:p>
        </w:tc>
      </w:tr>
      <w:tr w:rsidR="002B5E07" w:rsidRPr="00C60A04" w:rsidTr="00565BA0">
        <w:trPr>
          <w:trHeight w:val="551"/>
        </w:trPr>
        <w:tc>
          <w:tcPr>
            <w:tcW w:w="2846" w:type="dxa"/>
            <w:gridSpan w:val="2"/>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Nome do Banco:</w:t>
            </w:r>
          </w:p>
        </w:tc>
        <w:tc>
          <w:tcPr>
            <w:tcW w:w="1560"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Nº Banco:</w:t>
            </w:r>
          </w:p>
        </w:tc>
        <w:tc>
          <w:tcPr>
            <w:tcW w:w="2124"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Nº da Agência:</w:t>
            </w:r>
          </w:p>
        </w:tc>
        <w:tc>
          <w:tcPr>
            <w:tcW w:w="1406"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Nº da Conta:</w:t>
            </w:r>
          </w:p>
        </w:tc>
        <w:tc>
          <w:tcPr>
            <w:tcW w:w="3543" w:type="dxa"/>
            <w:gridSpan w:val="3"/>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ind w:hanging="63"/>
              <w:jc w:val="both"/>
              <w:rPr>
                <w:rFonts w:eastAsia="Calibri" w:cs="Calibri"/>
                <w:sz w:val="24"/>
                <w:szCs w:val="24"/>
              </w:rPr>
            </w:pPr>
            <w:r w:rsidRPr="00C60A04">
              <w:rPr>
                <w:rFonts w:eastAsia="Calibri" w:cs="Calibri"/>
                <w:b/>
                <w:sz w:val="24"/>
                <w:szCs w:val="24"/>
              </w:rPr>
              <w:t>Valor (R$)</w:t>
            </w:r>
          </w:p>
        </w:tc>
      </w:tr>
      <w:tr w:rsidR="002B5E07" w:rsidRPr="00C60A04" w:rsidTr="00565BA0">
        <w:trPr>
          <w:trHeight w:val="265"/>
        </w:trPr>
        <w:tc>
          <w:tcPr>
            <w:tcW w:w="10345" w:type="dxa"/>
            <w:gridSpan w:val="7"/>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 w:val="left" w:pos="4536"/>
                <w:tab w:val="left" w:pos="5269"/>
              </w:tabs>
              <w:spacing w:after="0"/>
              <w:jc w:val="both"/>
              <w:rPr>
                <w:rFonts w:eastAsia="Calibri" w:cs="Calibri"/>
                <w:sz w:val="24"/>
                <w:szCs w:val="24"/>
              </w:rPr>
            </w:pPr>
            <w:r w:rsidRPr="00C60A04">
              <w:rPr>
                <w:rFonts w:eastAsia="Calibri" w:cs="Calibri"/>
                <w:sz w:val="24"/>
                <w:szCs w:val="24"/>
              </w:rPr>
              <w:t>Saldo conforme extratobancárioem</w:t>
            </w:r>
            <w:r w:rsidRPr="00C60A04">
              <w:rPr>
                <w:rFonts w:eastAsia="Calibri" w:cs="Calibri"/>
                <w:sz w:val="24"/>
                <w:szCs w:val="24"/>
              </w:rPr>
              <w:tab/>
              <w:t>/</w:t>
            </w:r>
            <w:r w:rsidRPr="00C60A04">
              <w:rPr>
                <w:rFonts w:eastAsia="Calibri" w:cs="Calibri"/>
                <w:sz w:val="24"/>
                <w:szCs w:val="24"/>
              </w:rPr>
              <w:tab/>
              <w:t>/</w:t>
            </w:r>
          </w:p>
        </w:tc>
        <w:tc>
          <w:tcPr>
            <w:tcW w:w="1134"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r>
      <w:tr w:rsidR="002B5E07" w:rsidRPr="00C60A04" w:rsidTr="00565BA0">
        <w:trPr>
          <w:trHeight w:val="265"/>
        </w:trPr>
        <w:tc>
          <w:tcPr>
            <w:tcW w:w="10345" w:type="dxa"/>
            <w:gridSpan w:val="7"/>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sz w:val="24"/>
                <w:szCs w:val="24"/>
              </w:rPr>
              <w:t>Menos depósito não contabilizado</w:t>
            </w:r>
          </w:p>
        </w:tc>
        <w:tc>
          <w:tcPr>
            <w:tcW w:w="1134"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r>
      <w:tr w:rsidR="002B5E07" w:rsidRPr="00C60A04" w:rsidTr="00565BA0">
        <w:trPr>
          <w:trHeight w:val="275"/>
        </w:trPr>
        <w:tc>
          <w:tcPr>
            <w:tcW w:w="10345" w:type="dxa"/>
            <w:gridSpan w:val="7"/>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sz w:val="24"/>
                <w:szCs w:val="24"/>
              </w:rPr>
              <w:t>Mais depósito não acusado pelo banco</w:t>
            </w:r>
          </w:p>
        </w:tc>
        <w:tc>
          <w:tcPr>
            <w:tcW w:w="1134"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r>
      <w:tr w:rsidR="002B5E07" w:rsidRPr="00C60A04" w:rsidTr="00565BA0">
        <w:trPr>
          <w:trHeight w:val="275"/>
        </w:trPr>
        <w:tc>
          <w:tcPr>
            <w:tcW w:w="10345" w:type="dxa"/>
            <w:gridSpan w:val="7"/>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sz w:val="24"/>
                <w:szCs w:val="24"/>
              </w:rPr>
              <w:t>Menos documentos não compensados conforme relação abaixo</w:t>
            </w:r>
          </w:p>
        </w:tc>
        <w:tc>
          <w:tcPr>
            <w:tcW w:w="1134"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r>
      <w:tr w:rsidR="002B5E07" w:rsidRPr="00C60A04" w:rsidTr="00565BA0">
        <w:trPr>
          <w:trHeight w:val="278"/>
        </w:trPr>
        <w:tc>
          <w:tcPr>
            <w:tcW w:w="10345" w:type="dxa"/>
            <w:gridSpan w:val="7"/>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sz w:val="24"/>
                <w:szCs w:val="24"/>
              </w:rPr>
              <w:t>Saldo conciliado conforme controle do(a) Proponente</w:t>
            </w:r>
          </w:p>
        </w:tc>
        <w:tc>
          <w:tcPr>
            <w:tcW w:w="1134"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r>
      <w:tr w:rsidR="002B5E07" w:rsidRPr="00C60A04" w:rsidTr="00565BA0">
        <w:trPr>
          <w:trHeight w:val="551"/>
        </w:trPr>
        <w:tc>
          <w:tcPr>
            <w:tcW w:w="11479" w:type="dxa"/>
            <w:gridSpan w:val="8"/>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b/>
                <w:sz w:val="24"/>
                <w:szCs w:val="24"/>
              </w:rPr>
            </w:pPr>
          </w:p>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sz w:val="24"/>
                <w:szCs w:val="24"/>
              </w:rPr>
              <w:t>RELAÇÃO DE DOCUMENTOS NÃO COMPENSADOS</w:t>
            </w:r>
          </w:p>
        </w:tc>
      </w:tr>
      <w:tr w:rsidR="002B5E07" w:rsidRPr="00C60A04" w:rsidTr="00565BA0">
        <w:trPr>
          <w:trHeight w:val="551"/>
        </w:trPr>
        <w:tc>
          <w:tcPr>
            <w:tcW w:w="2147"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Data Emissão</w:t>
            </w:r>
          </w:p>
        </w:tc>
        <w:tc>
          <w:tcPr>
            <w:tcW w:w="6923" w:type="dxa"/>
            <w:gridSpan w:val="5"/>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Favorecidos</w:t>
            </w:r>
          </w:p>
        </w:tc>
        <w:tc>
          <w:tcPr>
            <w:tcW w:w="2409" w:type="dxa"/>
            <w:gridSpan w:val="2"/>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ind w:hanging="63"/>
              <w:jc w:val="both"/>
              <w:rPr>
                <w:rFonts w:eastAsia="Calibri" w:cs="Calibri"/>
                <w:sz w:val="24"/>
                <w:szCs w:val="24"/>
              </w:rPr>
            </w:pPr>
            <w:r w:rsidRPr="00C60A04">
              <w:rPr>
                <w:rFonts w:eastAsia="Calibri" w:cs="Calibri"/>
                <w:b/>
                <w:sz w:val="24"/>
                <w:szCs w:val="24"/>
              </w:rPr>
              <w:t>Valor (R$)</w:t>
            </w:r>
          </w:p>
        </w:tc>
      </w:tr>
      <w:tr w:rsidR="002B5E07" w:rsidRPr="00C60A04" w:rsidTr="00565BA0">
        <w:trPr>
          <w:trHeight w:val="2484"/>
        </w:trPr>
        <w:tc>
          <w:tcPr>
            <w:tcW w:w="2147"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6923" w:type="dxa"/>
            <w:gridSpan w:val="5"/>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c>
          <w:tcPr>
            <w:tcW w:w="2409" w:type="dxa"/>
            <w:gridSpan w:val="2"/>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r>
      <w:tr w:rsidR="002B5E07" w:rsidRPr="00C60A04" w:rsidTr="00565BA0">
        <w:trPr>
          <w:trHeight w:val="275"/>
        </w:trPr>
        <w:tc>
          <w:tcPr>
            <w:tcW w:w="10345" w:type="dxa"/>
            <w:gridSpan w:val="7"/>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r w:rsidRPr="00C60A04">
              <w:rPr>
                <w:rFonts w:eastAsia="Calibri" w:cs="Calibri"/>
                <w:b/>
                <w:sz w:val="24"/>
                <w:szCs w:val="24"/>
              </w:rPr>
              <w:t>TOTAL</w:t>
            </w:r>
          </w:p>
        </w:tc>
        <w:tc>
          <w:tcPr>
            <w:tcW w:w="1134" w:type="dxa"/>
            <w:tcBorders>
              <w:top w:val="single" w:sz="4" w:space="0" w:color="000000"/>
              <w:left w:val="single" w:sz="4" w:space="0" w:color="000000"/>
              <w:bottom w:val="single" w:sz="4" w:space="0" w:color="000000"/>
              <w:right w:val="single" w:sz="4" w:space="0" w:color="000000"/>
            </w:tcBorders>
            <w:shd w:val="clear" w:color="000000" w:fill="auto"/>
            <w:tcMar>
              <w:left w:w="4" w:type="dxa"/>
              <w:right w:w="4" w:type="dxa"/>
            </w:tcMar>
          </w:tcPr>
          <w:p w:rsidR="002B5E07" w:rsidRPr="00C60A04" w:rsidRDefault="002B5E07" w:rsidP="00565BA0">
            <w:pPr>
              <w:tabs>
                <w:tab w:val="left" w:pos="708"/>
                <w:tab w:val="left" w:pos="3748"/>
              </w:tabs>
              <w:spacing w:after="0"/>
              <w:jc w:val="both"/>
              <w:rPr>
                <w:rFonts w:eastAsia="Calibri" w:cs="Calibri"/>
                <w:sz w:val="24"/>
                <w:szCs w:val="24"/>
              </w:rPr>
            </w:pPr>
          </w:p>
        </w:tc>
      </w:tr>
    </w:tbl>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suppressAutoHyphens/>
        <w:spacing w:before="183" w:after="0" w:line="259" w:lineRule="auto"/>
        <w:ind w:left="193" w:right="250" w:firstLine="2"/>
        <w:jc w:val="both"/>
        <w:rPr>
          <w:rFonts w:eastAsia="Calibri" w:cs="Calibri"/>
          <w:sz w:val="24"/>
          <w:szCs w:val="24"/>
        </w:rPr>
      </w:pPr>
    </w:p>
    <w:p w:rsidR="002B5E07" w:rsidRPr="00C60A04" w:rsidRDefault="002B5E07" w:rsidP="002B5E07">
      <w:pPr>
        <w:suppressAutoHyphens/>
        <w:spacing w:before="183" w:after="0" w:line="259" w:lineRule="auto"/>
        <w:ind w:left="193" w:right="250" w:firstLine="2"/>
        <w:jc w:val="both"/>
        <w:rPr>
          <w:rFonts w:eastAsia="Calibri" w:cs="Calibri"/>
          <w:sz w:val="24"/>
          <w:szCs w:val="24"/>
        </w:rPr>
      </w:pPr>
    </w:p>
    <w:p w:rsidR="002B5E07" w:rsidRPr="00C60A04" w:rsidRDefault="002B5E07" w:rsidP="002B5E07">
      <w:pPr>
        <w:suppressAutoHyphens/>
        <w:spacing w:before="183" w:after="0" w:line="259" w:lineRule="auto"/>
        <w:ind w:left="193" w:right="250" w:firstLine="2"/>
        <w:jc w:val="both"/>
        <w:rPr>
          <w:rFonts w:eastAsia="Calibri" w:cs="Calibri"/>
          <w:sz w:val="24"/>
          <w:szCs w:val="24"/>
        </w:rPr>
      </w:pPr>
    </w:p>
    <w:p w:rsidR="002B5E07" w:rsidRPr="00C60A04" w:rsidRDefault="002B5E07" w:rsidP="002B5E07">
      <w:pPr>
        <w:suppressAutoHyphens/>
        <w:spacing w:before="183" w:after="0" w:line="259" w:lineRule="auto"/>
        <w:ind w:left="193" w:right="250" w:firstLine="2"/>
        <w:jc w:val="both"/>
        <w:rPr>
          <w:rFonts w:eastAsia="Calibri" w:cs="Calibri"/>
          <w:sz w:val="24"/>
          <w:szCs w:val="24"/>
        </w:rPr>
      </w:pPr>
    </w:p>
    <w:p w:rsidR="002B5E07" w:rsidRPr="00C60A04" w:rsidRDefault="002B5E07" w:rsidP="002B5E07">
      <w:pPr>
        <w:suppressAutoHyphens/>
        <w:spacing w:before="183" w:after="0" w:line="259" w:lineRule="auto"/>
        <w:ind w:left="193" w:right="250" w:firstLine="2"/>
        <w:jc w:val="both"/>
        <w:rPr>
          <w:rFonts w:eastAsia="Calibri" w:cs="Calibri"/>
          <w:sz w:val="24"/>
          <w:szCs w:val="24"/>
        </w:rPr>
      </w:pPr>
    </w:p>
    <w:p w:rsidR="002B5E07" w:rsidRPr="00C60A04" w:rsidRDefault="002B5E07" w:rsidP="002B5E07">
      <w:pPr>
        <w:suppressAutoHyphens/>
        <w:spacing w:before="183" w:after="0" w:line="259" w:lineRule="auto"/>
        <w:ind w:left="193" w:right="250" w:firstLine="2"/>
        <w:jc w:val="both"/>
        <w:rPr>
          <w:rFonts w:eastAsia="Calibri" w:cs="Calibri"/>
          <w:sz w:val="24"/>
          <w:szCs w:val="24"/>
        </w:rPr>
      </w:pPr>
    </w:p>
    <w:p w:rsidR="002B5E07" w:rsidRPr="00C60A04" w:rsidRDefault="002B5E07" w:rsidP="002B5E07">
      <w:pPr>
        <w:suppressAutoHyphens/>
        <w:spacing w:before="183" w:after="0" w:line="259" w:lineRule="auto"/>
        <w:ind w:left="193" w:right="250" w:firstLine="2"/>
        <w:jc w:val="both"/>
        <w:rPr>
          <w:rFonts w:eastAsia="Calibri" w:cs="Calibri"/>
          <w:sz w:val="24"/>
          <w:szCs w:val="24"/>
        </w:rPr>
      </w:pPr>
    </w:p>
    <w:p w:rsidR="002B5E07" w:rsidRPr="00C60A04" w:rsidRDefault="002B5E07" w:rsidP="002B5E07">
      <w:pPr>
        <w:suppressAutoHyphens/>
        <w:spacing w:before="183" w:after="0" w:line="259" w:lineRule="auto"/>
        <w:ind w:left="193" w:right="250" w:firstLine="2"/>
        <w:jc w:val="both"/>
        <w:rPr>
          <w:rFonts w:eastAsia="Calibri" w:cs="Calibri"/>
          <w:sz w:val="24"/>
          <w:szCs w:val="24"/>
        </w:rPr>
      </w:pPr>
    </w:p>
    <w:p w:rsidR="002B5E07" w:rsidRPr="00C60A04" w:rsidRDefault="002B5E07" w:rsidP="002B5E07">
      <w:pPr>
        <w:suppressAutoHyphens/>
        <w:spacing w:before="183" w:after="0" w:line="259" w:lineRule="auto"/>
        <w:ind w:left="193" w:right="250" w:firstLine="2"/>
        <w:jc w:val="both"/>
        <w:rPr>
          <w:rFonts w:eastAsia="Calibri" w:cs="Calibri"/>
          <w:sz w:val="24"/>
          <w:szCs w:val="24"/>
        </w:rPr>
      </w:pPr>
    </w:p>
    <w:p w:rsidR="000169FB" w:rsidRDefault="000169FB" w:rsidP="002B5E07">
      <w:pPr>
        <w:suppressAutoHyphens/>
        <w:spacing w:before="183" w:after="0" w:line="259" w:lineRule="auto"/>
        <w:ind w:left="193" w:right="250" w:firstLine="2"/>
        <w:jc w:val="both"/>
        <w:rPr>
          <w:rFonts w:eastAsia="Calibri" w:cs="Calibri"/>
          <w:b/>
          <w:sz w:val="24"/>
          <w:szCs w:val="24"/>
        </w:rPr>
      </w:pPr>
    </w:p>
    <w:p w:rsidR="000169FB" w:rsidRDefault="000169FB" w:rsidP="002B5E07">
      <w:pPr>
        <w:suppressAutoHyphens/>
        <w:spacing w:before="183" w:after="0" w:line="259" w:lineRule="auto"/>
        <w:ind w:left="193" w:right="250" w:firstLine="2"/>
        <w:jc w:val="both"/>
        <w:rPr>
          <w:rFonts w:eastAsia="Calibri" w:cs="Calibri"/>
          <w:b/>
          <w:sz w:val="24"/>
          <w:szCs w:val="24"/>
        </w:rPr>
      </w:pPr>
    </w:p>
    <w:p w:rsidR="000169FB" w:rsidRDefault="000169FB" w:rsidP="002B5E07">
      <w:pPr>
        <w:suppressAutoHyphens/>
        <w:spacing w:before="183" w:after="0" w:line="259" w:lineRule="auto"/>
        <w:ind w:left="193" w:right="250" w:firstLine="2"/>
        <w:jc w:val="both"/>
        <w:rPr>
          <w:rFonts w:eastAsia="Calibri" w:cs="Calibri"/>
          <w:b/>
          <w:sz w:val="24"/>
          <w:szCs w:val="24"/>
        </w:rPr>
      </w:pPr>
    </w:p>
    <w:p w:rsidR="000169FB" w:rsidRDefault="000169FB" w:rsidP="002B5E07">
      <w:pPr>
        <w:suppressAutoHyphens/>
        <w:spacing w:before="183" w:after="0" w:line="259" w:lineRule="auto"/>
        <w:ind w:left="193" w:right="250" w:firstLine="2"/>
        <w:jc w:val="both"/>
        <w:rPr>
          <w:rFonts w:eastAsia="Calibri" w:cs="Calibri"/>
          <w:b/>
          <w:sz w:val="24"/>
          <w:szCs w:val="24"/>
        </w:rPr>
      </w:pPr>
    </w:p>
    <w:p w:rsidR="002B5E07" w:rsidRPr="00C60A04" w:rsidRDefault="002B5E07" w:rsidP="002B5E07">
      <w:pPr>
        <w:suppressAutoHyphens/>
        <w:spacing w:before="183" w:after="0" w:line="259" w:lineRule="auto"/>
        <w:ind w:left="193" w:right="250" w:firstLine="2"/>
        <w:jc w:val="both"/>
        <w:rPr>
          <w:rFonts w:eastAsia="Calibri" w:cs="Calibri"/>
          <w:b/>
          <w:sz w:val="24"/>
          <w:szCs w:val="24"/>
        </w:rPr>
      </w:pPr>
      <w:r w:rsidRPr="00C60A04">
        <w:rPr>
          <w:rFonts w:eastAsia="Calibri" w:cs="Calibri"/>
          <w:b/>
          <w:sz w:val="24"/>
          <w:szCs w:val="24"/>
        </w:rPr>
        <w:t>ANEXO XI</w:t>
      </w:r>
    </w:p>
    <w:p w:rsidR="002B5E07" w:rsidRPr="00C60A04" w:rsidRDefault="002B5E07" w:rsidP="002B5E07">
      <w:pPr>
        <w:suppressAutoHyphens/>
        <w:spacing w:before="183" w:after="0" w:line="259" w:lineRule="auto"/>
        <w:ind w:left="193" w:right="250" w:firstLine="2"/>
        <w:jc w:val="both"/>
        <w:rPr>
          <w:rFonts w:eastAsia="Calibri" w:cs="Calibri"/>
          <w:b/>
          <w:sz w:val="24"/>
          <w:szCs w:val="24"/>
        </w:rPr>
      </w:pPr>
      <w:r w:rsidRPr="00C60A04">
        <w:rPr>
          <w:rFonts w:eastAsia="Calibri" w:cs="Calibri"/>
          <w:b/>
          <w:sz w:val="24"/>
          <w:szCs w:val="24"/>
        </w:rPr>
        <w:lastRenderedPageBreak/>
        <w:t>DECLARAÇÃO DE PROMESSA DE TRANSFERÊNCIA DE PROPRIEDADE À ADMINISTRAÇÃO</w:t>
      </w:r>
      <w:r w:rsidRPr="00C60A04">
        <w:rPr>
          <w:rFonts w:eastAsia="Calibri" w:cs="Calibri"/>
          <w:b/>
          <w:spacing w:val="1"/>
          <w:sz w:val="24"/>
          <w:szCs w:val="24"/>
        </w:rPr>
        <w:t xml:space="preserve"> </w:t>
      </w:r>
      <w:r w:rsidRPr="00C60A04">
        <w:rPr>
          <w:rFonts w:eastAsia="Calibri" w:cs="Calibri"/>
          <w:b/>
          <w:sz w:val="24"/>
          <w:szCs w:val="24"/>
        </w:rPr>
        <w:t>PÚBLICA, DOS BENS ADQUIRIDOS COM RECURSOS DA PARCERIA, NA HIPÓTESE DA EXTINÇÃO</w:t>
      </w:r>
      <w:r w:rsidRPr="00C60A04">
        <w:rPr>
          <w:rFonts w:eastAsia="Calibri" w:cs="Calibri"/>
          <w:b/>
          <w:spacing w:val="-47"/>
          <w:sz w:val="24"/>
          <w:szCs w:val="24"/>
        </w:rPr>
        <w:t xml:space="preserve"> </w:t>
      </w:r>
      <w:r w:rsidRPr="00C60A04">
        <w:rPr>
          <w:rFonts w:eastAsia="Calibri" w:cs="Calibri"/>
          <w:b/>
          <w:sz w:val="24"/>
          <w:szCs w:val="24"/>
        </w:rPr>
        <w:t>DA OSC (art. 35, §5º, Lei Federal 13.019/2014 e suas alterações)</w:t>
      </w:r>
    </w:p>
    <w:p w:rsidR="002B5E07" w:rsidRPr="00C60A04" w:rsidRDefault="002B5E07" w:rsidP="002B5E07">
      <w:pPr>
        <w:tabs>
          <w:tab w:val="left" w:pos="708"/>
          <w:tab w:val="left" w:pos="720"/>
          <w:tab w:val="left" w:pos="1199"/>
        </w:tabs>
        <w:suppressAutoHyphens/>
        <w:spacing w:before="3" w:after="0" w:line="240" w:lineRule="auto"/>
        <w:ind w:left="102"/>
        <w:jc w:val="both"/>
        <w:rPr>
          <w:rFonts w:eastAsia="Calibri" w:cs="Calibri"/>
          <w:sz w:val="24"/>
          <w:szCs w:val="24"/>
          <w:u w:val="single"/>
        </w:rPr>
      </w:pPr>
    </w:p>
    <w:p w:rsidR="002B5E07" w:rsidRPr="00C60A04" w:rsidRDefault="002B5E07" w:rsidP="002B5E07">
      <w:pPr>
        <w:tabs>
          <w:tab w:val="left" w:pos="708"/>
          <w:tab w:val="left" w:pos="720"/>
          <w:tab w:val="left" w:pos="1199"/>
        </w:tabs>
        <w:suppressAutoHyphens/>
        <w:spacing w:before="3" w:after="0" w:line="240" w:lineRule="auto"/>
        <w:ind w:left="102"/>
        <w:jc w:val="both"/>
        <w:rPr>
          <w:rFonts w:eastAsia="Calibri" w:cs="Calibri"/>
          <w:sz w:val="24"/>
          <w:szCs w:val="24"/>
        </w:rPr>
      </w:pPr>
      <w:r w:rsidRPr="00C60A04">
        <w:rPr>
          <w:rFonts w:eastAsia="Calibri" w:cs="Calibri"/>
          <w:sz w:val="24"/>
          <w:szCs w:val="24"/>
        </w:rPr>
        <w:t xml:space="preserve">  Termo de Fomento  nº  _______ /________ </w:t>
      </w:r>
      <w:r w:rsidRPr="00C60A04">
        <w:rPr>
          <w:rFonts w:eastAsia="Calibri" w:cs="Calibri"/>
          <w:sz w:val="24"/>
          <w:szCs w:val="24"/>
        </w:rPr>
        <w:tab/>
        <w:t xml:space="preserve">        </w:t>
      </w:r>
    </w:p>
    <w:p w:rsidR="002B5E07" w:rsidRPr="00C60A04" w:rsidRDefault="002B5E07" w:rsidP="002B5E07">
      <w:pPr>
        <w:tabs>
          <w:tab w:val="left" w:pos="708"/>
          <w:tab w:val="left" w:pos="720"/>
          <w:tab w:val="left" w:pos="1199"/>
        </w:tabs>
        <w:suppressAutoHyphens/>
        <w:spacing w:before="3" w:after="0" w:line="240" w:lineRule="auto"/>
        <w:ind w:left="102"/>
        <w:jc w:val="both"/>
        <w:rPr>
          <w:rFonts w:eastAsia="Calibri" w:cs="Calibri"/>
          <w:sz w:val="24"/>
          <w:szCs w:val="24"/>
          <w:u w:val="single"/>
        </w:rPr>
      </w:pPr>
    </w:p>
    <w:p w:rsidR="002B5E07" w:rsidRPr="00C60A04" w:rsidRDefault="002B5E07" w:rsidP="002B5E07">
      <w:pPr>
        <w:tabs>
          <w:tab w:val="left" w:pos="708"/>
          <w:tab w:val="left" w:pos="720"/>
          <w:tab w:val="left" w:pos="1199"/>
        </w:tabs>
        <w:suppressAutoHyphens/>
        <w:spacing w:before="3" w:after="0" w:line="240" w:lineRule="auto"/>
        <w:ind w:left="102"/>
        <w:jc w:val="both"/>
        <w:rPr>
          <w:rFonts w:eastAsia="Calibri" w:cs="Calibri"/>
          <w:sz w:val="24"/>
          <w:szCs w:val="24"/>
        </w:rPr>
      </w:pPr>
      <w:r w:rsidRPr="00C60A04">
        <w:rPr>
          <w:rFonts w:eastAsia="Calibri" w:cs="Calibri"/>
          <w:sz w:val="24"/>
          <w:szCs w:val="24"/>
        </w:rPr>
        <w:t xml:space="preserve">  Objeto da Parceria:</w:t>
      </w:r>
    </w:p>
    <w:p w:rsidR="002B5E07" w:rsidRPr="00C60A04" w:rsidRDefault="002B5E07" w:rsidP="002B5E07">
      <w:pPr>
        <w:tabs>
          <w:tab w:val="left" w:pos="708"/>
          <w:tab w:val="left" w:pos="720"/>
          <w:tab w:val="left" w:pos="1199"/>
        </w:tabs>
        <w:suppressAutoHyphens/>
        <w:spacing w:before="3" w:after="0" w:line="240" w:lineRule="auto"/>
        <w:ind w:left="102"/>
        <w:jc w:val="both"/>
        <w:rPr>
          <w:rFonts w:eastAsia="Calibri" w:cs="Calibri"/>
          <w:spacing w:val="-2"/>
          <w:sz w:val="24"/>
          <w:szCs w:val="24"/>
        </w:rPr>
      </w:pPr>
    </w:p>
    <w:p w:rsidR="002B5E07" w:rsidRPr="00C60A04" w:rsidRDefault="002B5E07" w:rsidP="002B5E07">
      <w:pPr>
        <w:tabs>
          <w:tab w:val="left" w:pos="708"/>
          <w:tab w:val="left" w:pos="720"/>
          <w:tab w:val="left" w:pos="1199"/>
        </w:tabs>
        <w:suppressAutoHyphens/>
        <w:spacing w:before="3" w:after="0" w:line="240" w:lineRule="auto"/>
        <w:ind w:left="102"/>
        <w:jc w:val="both"/>
        <w:rPr>
          <w:rFonts w:eastAsia="Calibri" w:cs="Calibri"/>
          <w:spacing w:val="-2"/>
          <w:sz w:val="24"/>
          <w:szCs w:val="24"/>
        </w:rPr>
      </w:pPr>
      <w:r w:rsidRPr="00C60A04">
        <w:rPr>
          <w:rFonts w:eastAsia="Calibri" w:cs="Calibri"/>
          <w:spacing w:val="-2"/>
          <w:sz w:val="24"/>
          <w:szCs w:val="24"/>
        </w:rPr>
        <w:t xml:space="preserve">  Unidade Gestora (secretaria):</w:t>
      </w:r>
    </w:p>
    <w:p w:rsidR="002B5E07" w:rsidRPr="00C60A04" w:rsidRDefault="002B5E07" w:rsidP="002B5E07">
      <w:pPr>
        <w:suppressAutoHyphens/>
        <w:spacing w:before="11" w:after="0" w:line="240" w:lineRule="auto"/>
        <w:jc w:val="both"/>
        <w:rPr>
          <w:rFonts w:eastAsia="Calibri" w:cs="Calibri"/>
          <w:sz w:val="24"/>
          <w:szCs w:val="24"/>
        </w:rPr>
      </w:pPr>
    </w:p>
    <w:p w:rsidR="002B5E07" w:rsidRPr="00C60A04" w:rsidRDefault="002B5E07" w:rsidP="002B5E07">
      <w:pPr>
        <w:tabs>
          <w:tab w:val="left" w:pos="708"/>
          <w:tab w:val="left" w:pos="720"/>
          <w:tab w:val="left" w:pos="8648"/>
        </w:tabs>
        <w:suppressAutoHyphens/>
        <w:spacing w:before="56" w:after="0" w:line="240" w:lineRule="auto"/>
        <w:ind w:left="810"/>
        <w:jc w:val="both"/>
        <w:rPr>
          <w:rFonts w:eastAsia="Calibri" w:cs="Calibri"/>
          <w:sz w:val="24"/>
          <w:szCs w:val="24"/>
        </w:rPr>
      </w:pPr>
      <w:r w:rsidRPr="00C60A04">
        <w:rPr>
          <w:rFonts w:eastAsia="Calibri" w:cs="Calibri"/>
          <w:sz w:val="24"/>
          <w:szCs w:val="24"/>
        </w:rPr>
        <w:t>A</w:t>
      </w:r>
      <w:r w:rsidRPr="00C60A04">
        <w:rPr>
          <w:rFonts w:eastAsia="Calibri" w:cs="Calibri"/>
          <w:spacing w:val="12"/>
          <w:sz w:val="24"/>
          <w:szCs w:val="24"/>
        </w:rPr>
        <w:t xml:space="preserve"> </w:t>
      </w:r>
      <w:r w:rsidRPr="00C60A04">
        <w:rPr>
          <w:rFonts w:eastAsia="Calibri" w:cs="Calibri"/>
          <w:sz w:val="24"/>
          <w:szCs w:val="24"/>
        </w:rPr>
        <w:t>(ORGANIZAÇÃO</w:t>
      </w:r>
      <w:r w:rsidRPr="00C60A04">
        <w:rPr>
          <w:rFonts w:eastAsia="Calibri" w:cs="Calibri"/>
          <w:spacing w:val="13"/>
          <w:sz w:val="24"/>
          <w:szCs w:val="24"/>
        </w:rPr>
        <w:t xml:space="preserve"> </w:t>
      </w:r>
      <w:r w:rsidRPr="00C60A04">
        <w:rPr>
          <w:rFonts w:eastAsia="Calibri" w:cs="Calibri"/>
          <w:sz w:val="24"/>
          <w:szCs w:val="24"/>
        </w:rPr>
        <w:t>DA</w:t>
      </w:r>
      <w:r w:rsidRPr="00C60A04">
        <w:rPr>
          <w:rFonts w:eastAsia="Calibri" w:cs="Calibri"/>
          <w:spacing w:val="12"/>
          <w:sz w:val="24"/>
          <w:szCs w:val="24"/>
        </w:rPr>
        <w:t xml:space="preserve"> </w:t>
      </w:r>
      <w:r w:rsidRPr="00C60A04">
        <w:rPr>
          <w:rFonts w:eastAsia="Calibri" w:cs="Calibri"/>
          <w:sz w:val="24"/>
          <w:szCs w:val="24"/>
        </w:rPr>
        <w:t>SOCIEDADE</w:t>
      </w:r>
      <w:r w:rsidRPr="00C60A04">
        <w:rPr>
          <w:rFonts w:eastAsia="Calibri" w:cs="Calibri"/>
          <w:spacing w:val="13"/>
          <w:sz w:val="24"/>
          <w:szCs w:val="24"/>
        </w:rPr>
        <w:t xml:space="preserve"> </w:t>
      </w:r>
      <w:r w:rsidRPr="00C60A04">
        <w:rPr>
          <w:rFonts w:eastAsia="Calibri" w:cs="Calibri"/>
          <w:sz w:val="24"/>
          <w:szCs w:val="24"/>
        </w:rPr>
        <w:t>CIVIL),</w:t>
      </w:r>
      <w:r w:rsidRPr="00C60A04">
        <w:rPr>
          <w:rFonts w:eastAsia="Calibri" w:cs="Calibri"/>
          <w:spacing w:val="13"/>
          <w:sz w:val="24"/>
          <w:szCs w:val="24"/>
        </w:rPr>
        <w:t xml:space="preserve"> </w:t>
      </w:r>
      <w:r w:rsidRPr="00C60A04">
        <w:rPr>
          <w:rFonts w:eastAsia="Calibri" w:cs="Calibri"/>
          <w:sz w:val="24"/>
          <w:szCs w:val="24"/>
        </w:rPr>
        <w:t>inscrita</w:t>
      </w:r>
      <w:r w:rsidRPr="00C60A04">
        <w:rPr>
          <w:rFonts w:eastAsia="Calibri" w:cs="Calibri"/>
          <w:spacing w:val="13"/>
          <w:sz w:val="24"/>
          <w:szCs w:val="24"/>
        </w:rPr>
        <w:t xml:space="preserve"> </w:t>
      </w:r>
      <w:r w:rsidRPr="00C60A04">
        <w:rPr>
          <w:rFonts w:eastAsia="Calibri" w:cs="Calibri"/>
          <w:sz w:val="24"/>
          <w:szCs w:val="24"/>
        </w:rPr>
        <w:t>no</w:t>
      </w:r>
      <w:r w:rsidRPr="00C60A04">
        <w:rPr>
          <w:rFonts w:eastAsia="Calibri" w:cs="Calibri"/>
          <w:spacing w:val="13"/>
          <w:sz w:val="24"/>
          <w:szCs w:val="24"/>
        </w:rPr>
        <w:t xml:space="preserve"> </w:t>
      </w:r>
      <w:r w:rsidRPr="00C60A04">
        <w:rPr>
          <w:rFonts w:eastAsia="Calibri" w:cs="Calibri"/>
          <w:sz w:val="24"/>
          <w:szCs w:val="24"/>
        </w:rPr>
        <w:t>CNPJ</w:t>
      </w:r>
      <w:r w:rsidRPr="00C60A04">
        <w:rPr>
          <w:rFonts w:eastAsia="Calibri" w:cs="Calibri"/>
          <w:spacing w:val="11"/>
          <w:sz w:val="24"/>
          <w:szCs w:val="24"/>
        </w:rPr>
        <w:t xml:space="preserve"> </w:t>
      </w:r>
      <w:r w:rsidRPr="00C60A04">
        <w:rPr>
          <w:rFonts w:eastAsia="Calibri" w:cs="Calibri"/>
          <w:sz w:val="24"/>
          <w:szCs w:val="24"/>
        </w:rPr>
        <w:t>sob</w:t>
      </w:r>
      <w:r w:rsidRPr="00C60A04">
        <w:rPr>
          <w:rFonts w:eastAsia="Calibri" w:cs="Calibri"/>
          <w:spacing w:val="12"/>
          <w:sz w:val="24"/>
          <w:szCs w:val="24"/>
        </w:rPr>
        <w:t xml:space="preserve"> </w:t>
      </w:r>
      <w:r w:rsidRPr="00C60A04">
        <w:rPr>
          <w:rFonts w:eastAsia="Calibri" w:cs="Calibri"/>
          <w:sz w:val="24"/>
          <w:szCs w:val="24"/>
        </w:rPr>
        <w:t>Nº</w:t>
      </w:r>
      <w:r w:rsidRPr="00C60A04">
        <w:rPr>
          <w:rFonts w:eastAsia="Calibri" w:cs="Calibri"/>
          <w:spacing w:val="15"/>
          <w:sz w:val="24"/>
          <w:szCs w:val="24"/>
        </w:rPr>
        <w:t xml:space="preserve"> </w:t>
      </w:r>
      <w:r w:rsidRPr="00C60A04">
        <w:rPr>
          <w:rFonts w:eastAsia="Calibri" w:cs="Calibri"/>
          <w:sz w:val="24"/>
          <w:szCs w:val="24"/>
          <w:u w:val="single"/>
        </w:rPr>
        <w:t xml:space="preserve"> </w:t>
      </w:r>
      <w:r w:rsidRPr="00C60A04">
        <w:rPr>
          <w:rFonts w:eastAsia="Calibri" w:cs="Calibri"/>
          <w:sz w:val="24"/>
          <w:szCs w:val="24"/>
          <w:u w:val="single"/>
        </w:rPr>
        <w:tab/>
      </w:r>
    </w:p>
    <w:p w:rsidR="002B5E07" w:rsidRPr="00C60A04" w:rsidRDefault="002B5E07" w:rsidP="002B5E07">
      <w:pPr>
        <w:suppressAutoHyphens/>
        <w:spacing w:before="22" w:after="0" w:line="259" w:lineRule="auto"/>
        <w:ind w:left="102" w:right="154"/>
        <w:jc w:val="both"/>
        <w:rPr>
          <w:rFonts w:eastAsia="Liberation Serif" w:cs="Liberation Serif"/>
          <w:sz w:val="24"/>
          <w:szCs w:val="24"/>
        </w:rPr>
      </w:pPr>
      <w:r w:rsidRPr="00C60A04">
        <w:rPr>
          <w:rFonts w:eastAsia="Calibri" w:cs="Calibri"/>
          <w:sz w:val="24"/>
          <w:szCs w:val="24"/>
        </w:rPr>
        <w:t>sediada (domiciliada) em (cidade), no (endereço completo e CEP), por intermédio do Sr. (nome</w:t>
      </w:r>
      <w:r w:rsidRPr="00C60A04">
        <w:rPr>
          <w:rFonts w:eastAsia="Calibri" w:cs="Calibri"/>
          <w:spacing w:val="-47"/>
          <w:sz w:val="24"/>
          <w:szCs w:val="24"/>
        </w:rPr>
        <w:t xml:space="preserve"> </w:t>
      </w:r>
      <w:r w:rsidRPr="00C60A04">
        <w:rPr>
          <w:rFonts w:eastAsia="Calibri" w:cs="Calibri"/>
          <w:sz w:val="24"/>
          <w:szCs w:val="24"/>
        </w:rPr>
        <w:t>do dirigente e CPF e RG), (cargo do dirigente), infra assinado, DECLARA que em conformidade</w:t>
      </w:r>
      <w:r w:rsidRPr="00C60A04">
        <w:rPr>
          <w:rFonts w:eastAsia="Calibri" w:cs="Calibri"/>
          <w:spacing w:val="1"/>
          <w:sz w:val="24"/>
          <w:szCs w:val="24"/>
        </w:rPr>
        <w:t xml:space="preserve"> </w:t>
      </w:r>
      <w:r w:rsidRPr="00C60A04">
        <w:rPr>
          <w:rFonts w:eastAsia="Calibri" w:cs="Calibri"/>
          <w:sz w:val="24"/>
          <w:szCs w:val="24"/>
        </w:rPr>
        <w:t>com</w:t>
      </w:r>
      <w:r w:rsidRPr="00C60A04">
        <w:rPr>
          <w:rFonts w:eastAsia="Calibri" w:cs="Calibri"/>
          <w:spacing w:val="1"/>
          <w:sz w:val="24"/>
          <w:szCs w:val="24"/>
        </w:rPr>
        <w:t xml:space="preserve"> </w:t>
      </w:r>
      <w:r w:rsidRPr="00C60A04">
        <w:rPr>
          <w:rFonts w:eastAsia="Calibri" w:cs="Calibri"/>
          <w:sz w:val="24"/>
          <w:szCs w:val="24"/>
        </w:rPr>
        <w:t>o</w:t>
      </w:r>
      <w:r w:rsidRPr="00C60A04">
        <w:rPr>
          <w:rFonts w:eastAsia="Calibri" w:cs="Calibri"/>
          <w:spacing w:val="1"/>
          <w:sz w:val="24"/>
          <w:szCs w:val="24"/>
        </w:rPr>
        <w:t xml:space="preserve"> </w:t>
      </w:r>
      <w:r w:rsidRPr="00C60A04">
        <w:rPr>
          <w:rFonts w:eastAsia="Calibri" w:cs="Calibri"/>
          <w:sz w:val="24"/>
          <w:szCs w:val="24"/>
        </w:rPr>
        <w:t>art.</w:t>
      </w:r>
      <w:r w:rsidRPr="00C60A04">
        <w:rPr>
          <w:rFonts w:eastAsia="Calibri" w:cs="Calibri"/>
          <w:spacing w:val="1"/>
          <w:sz w:val="24"/>
          <w:szCs w:val="24"/>
        </w:rPr>
        <w:t xml:space="preserve"> </w:t>
      </w:r>
      <w:r w:rsidRPr="00C60A04">
        <w:rPr>
          <w:rFonts w:eastAsia="Calibri" w:cs="Calibri"/>
          <w:sz w:val="24"/>
          <w:szCs w:val="24"/>
        </w:rPr>
        <w:t>35,</w:t>
      </w:r>
      <w:r w:rsidRPr="00C60A04">
        <w:rPr>
          <w:rFonts w:eastAsia="Calibri" w:cs="Calibri"/>
          <w:spacing w:val="1"/>
          <w:sz w:val="24"/>
          <w:szCs w:val="24"/>
        </w:rPr>
        <w:t xml:space="preserve"> </w:t>
      </w:r>
      <w:r w:rsidRPr="00C60A04">
        <w:rPr>
          <w:rFonts w:eastAsia="Calibri" w:cs="Calibri"/>
          <w:sz w:val="24"/>
          <w:szCs w:val="24"/>
        </w:rPr>
        <w:t>§</w:t>
      </w:r>
      <w:r w:rsidRPr="00C60A04">
        <w:rPr>
          <w:rFonts w:eastAsia="Calibri" w:cs="Calibri"/>
          <w:spacing w:val="1"/>
          <w:sz w:val="24"/>
          <w:szCs w:val="24"/>
        </w:rPr>
        <w:t xml:space="preserve"> </w:t>
      </w:r>
      <w:r w:rsidRPr="00C60A04">
        <w:rPr>
          <w:rFonts w:eastAsia="Calibri" w:cs="Calibri"/>
          <w:sz w:val="24"/>
          <w:szCs w:val="24"/>
        </w:rPr>
        <w:t>5º,</w:t>
      </w:r>
      <w:r w:rsidRPr="00C60A04">
        <w:rPr>
          <w:rFonts w:eastAsia="Calibri" w:cs="Calibri"/>
          <w:spacing w:val="1"/>
          <w:sz w:val="24"/>
          <w:szCs w:val="24"/>
        </w:rPr>
        <w:t xml:space="preserve"> </w:t>
      </w:r>
      <w:r w:rsidRPr="00C60A04">
        <w:rPr>
          <w:rFonts w:eastAsia="Calibri" w:cs="Calibri"/>
          <w:sz w:val="24"/>
          <w:szCs w:val="24"/>
        </w:rPr>
        <w:t>da</w:t>
      </w:r>
      <w:r w:rsidRPr="00C60A04">
        <w:rPr>
          <w:rFonts w:eastAsia="Calibri" w:cs="Calibri"/>
          <w:spacing w:val="1"/>
          <w:sz w:val="24"/>
          <w:szCs w:val="24"/>
        </w:rPr>
        <w:t xml:space="preserve"> </w:t>
      </w:r>
      <w:r w:rsidRPr="00C60A04">
        <w:rPr>
          <w:rFonts w:eastAsia="Calibri" w:cs="Calibri"/>
          <w:sz w:val="24"/>
          <w:szCs w:val="24"/>
        </w:rPr>
        <w:t>Lei</w:t>
      </w:r>
      <w:r w:rsidRPr="00C60A04">
        <w:rPr>
          <w:rFonts w:eastAsia="Calibri" w:cs="Calibri"/>
          <w:spacing w:val="1"/>
          <w:sz w:val="24"/>
          <w:szCs w:val="24"/>
        </w:rPr>
        <w:t xml:space="preserve"> </w:t>
      </w:r>
      <w:r w:rsidRPr="00C60A04">
        <w:rPr>
          <w:rFonts w:eastAsia="Calibri" w:cs="Calibri"/>
          <w:sz w:val="24"/>
          <w:szCs w:val="24"/>
        </w:rPr>
        <w:t>Federal</w:t>
      </w:r>
      <w:r w:rsidRPr="00C60A04">
        <w:rPr>
          <w:rFonts w:eastAsia="Calibri" w:cs="Calibri"/>
          <w:spacing w:val="1"/>
          <w:sz w:val="24"/>
          <w:szCs w:val="24"/>
        </w:rPr>
        <w:t xml:space="preserve"> </w:t>
      </w:r>
      <w:r w:rsidRPr="00C60A04">
        <w:rPr>
          <w:rFonts w:eastAsia="Calibri" w:cs="Calibri"/>
          <w:sz w:val="24"/>
          <w:szCs w:val="24"/>
        </w:rPr>
        <w:t>13.019/2014</w:t>
      </w:r>
      <w:r w:rsidRPr="00C60A04">
        <w:rPr>
          <w:rFonts w:eastAsia="Calibri" w:cs="Calibri"/>
          <w:spacing w:val="1"/>
          <w:sz w:val="24"/>
          <w:szCs w:val="24"/>
        </w:rPr>
        <w:t xml:space="preserve"> </w:t>
      </w:r>
      <w:r w:rsidRPr="00C60A04">
        <w:rPr>
          <w:rFonts w:eastAsia="Calibri" w:cs="Calibri"/>
          <w:sz w:val="24"/>
          <w:szCs w:val="24"/>
        </w:rPr>
        <w:t>e</w:t>
      </w:r>
      <w:r w:rsidRPr="00C60A04">
        <w:rPr>
          <w:rFonts w:eastAsia="Calibri" w:cs="Calibri"/>
          <w:spacing w:val="1"/>
          <w:sz w:val="24"/>
          <w:szCs w:val="24"/>
        </w:rPr>
        <w:t xml:space="preserve"> </w:t>
      </w:r>
      <w:r w:rsidRPr="00C60A04">
        <w:rPr>
          <w:rFonts w:eastAsia="Calibri" w:cs="Calibri"/>
          <w:sz w:val="24"/>
          <w:szCs w:val="24"/>
        </w:rPr>
        <w:t>suas</w:t>
      </w:r>
      <w:r w:rsidRPr="00C60A04">
        <w:rPr>
          <w:rFonts w:eastAsia="Calibri" w:cs="Calibri"/>
          <w:spacing w:val="1"/>
          <w:sz w:val="24"/>
          <w:szCs w:val="24"/>
        </w:rPr>
        <w:t xml:space="preserve"> </w:t>
      </w:r>
      <w:r w:rsidRPr="00C60A04">
        <w:rPr>
          <w:rFonts w:eastAsia="Calibri" w:cs="Calibri"/>
          <w:sz w:val="24"/>
          <w:szCs w:val="24"/>
        </w:rPr>
        <w:t>alterações,</w:t>
      </w:r>
      <w:r w:rsidRPr="00C60A04">
        <w:rPr>
          <w:rFonts w:eastAsia="Calibri" w:cs="Calibri"/>
          <w:spacing w:val="1"/>
          <w:sz w:val="24"/>
          <w:szCs w:val="24"/>
        </w:rPr>
        <w:t xml:space="preserve"> </w:t>
      </w:r>
      <w:r w:rsidRPr="00C60A04">
        <w:rPr>
          <w:rFonts w:eastAsia="Calibri" w:cs="Calibri"/>
          <w:sz w:val="24"/>
          <w:szCs w:val="24"/>
        </w:rPr>
        <w:t>que</w:t>
      </w:r>
      <w:r w:rsidRPr="00C60A04">
        <w:rPr>
          <w:rFonts w:eastAsia="Calibri" w:cs="Calibri"/>
          <w:spacing w:val="1"/>
          <w:sz w:val="24"/>
          <w:szCs w:val="24"/>
        </w:rPr>
        <w:t xml:space="preserve"> </w:t>
      </w:r>
      <w:r w:rsidRPr="00C60A04">
        <w:rPr>
          <w:rFonts w:eastAsia="Calibri" w:cs="Calibri"/>
          <w:sz w:val="24"/>
          <w:szCs w:val="24"/>
        </w:rPr>
        <w:t>adquiriu</w:t>
      </w:r>
      <w:r w:rsidRPr="00C60A04">
        <w:rPr>
          <w:rFonts w:eastAsia="Calibri" w:cs="Calibri"/>
          <w:spacing w:val="1"/>
          <w:sz w:val="24"/>
          <w:szCs w:val="24"/>
        </w:rPr>
        <w:t xml:space="preserve"> </w:t>
      </w:r>
      <w:r w:rsidRPr="00C60A04">
        <w:rPr>
          <w:rFonts w:eastAsia="Calibri" w:cs="Calibri"/>
          <w:sz w:val="24"/>
          <w:szCs w:val="24"/>
        </w:rPr>
        <w:t>equipamentos</w:t>
      </w:r>
      <w:r w:rsidRPr="00C60A04">
        <w:rPr>
          <w:rFonts w:eastAsia="Calibri" w:cs="Calibri"/>
          <w:spacing w:val="1"/>
          <w:sz w:val="24"/>
          <w:szCs w:val="24"/>
        </w:rPr>
        <w:t xml:space="preserve"> </w:t>
      </w:r>
      <w:r w:rsidRPr="00C60A04">
        <w:rPr>
          <w:rFonts w:eastAsia="Calibri" w:cs="Calibri"/>
          <w:sz w:val="24"/>
          <w:szCs w:val="24"/>
        </w:rPr>
        <w:t>ou</w:t>
      </w:r>
      <w:r w:rsidRPr="00C60A04">
        <w:rPr>
          <w:rFonts w:eastAsia="Calibri" w:cs="Calibri"/>
          <w:spacing w:val="1"/>
          <w:sz w:val="24"/>
          <w:szCs w:val="24"/>
        </w:rPr>
        <w:t xml:space="preserve"> </w:t>
      </w:r>
      <w:r w:rsidRPr="00C60A04">
        <w:rPr>
          <w:rFonts w:eastAsia="Calibri" w:cs="Calibri"/>
          <w:sz w:val="24"/>
          <w:szCs w:val="24"/>
        </w:rPr>
        <w:t>materiais</w:t>
      </w:r>
      <w:r w:rsidRPr="00C60A04">
        <w:rPr>
          <w:rFonts w:eastAsia="Calibri" w:cs="Calibri"/>
          <w:spacing w:val="1"/>
          <w:sz w:val="24"/>
          <w:szCs w:val="24"/>
        </w:rPr>
        <w:t xml:space="preserve"> </w:t>
      </w:r>
      <w:r w:rsidRPr="00C60A04">
        <w:rPr>
          <w:rFonts w:eastAsia="Calibri" w:cs="Calibri"/>
          <w:sz w:val="24"/>
          <w:szCs w:val="24"/>
        </w:rPr>
        <w:t>permanentes</w:t>
      </w:r>
      <w:r w:rsidRPr="00C60A04">
        <w:rPr>
          <w:rFonts w:eastAsia="Calibri" w:cs="Calibri"/>
          <w:spacing w:val="1"/>
          <w:sz w:val="24"/>
          <w:szCs w:val="24"/>
        </w:rPr>
        <w:t xml:space="preserve"> listados abaixo </w:t>
      </w:r>
      <w:r w:rsidRPr="00C60A04">
        <w:rPr>
          <w:rFonts w:eastAsia="Calibri" w:cs="Calibri"/>
          <w:sz w:val="24"/>
          <w:szCs w:val="24"/>
        </w:rPr>
        <w:t>com</w:t>
      </w:r>
      <w:r w:rsidRPr="00C60A04">
        <w:rPr>
          <w:rFonts w:eastAsia="Calibri" w:cs="Calibri"/>
          <w:spacing w:val="1"/>
          <w:sz w:val="24"/>
          <w:szCs w:val="24"/>
        </w:rPr>
        <w:t xml:space="preserve"> </w:t>
      </w:r>
      <w:r w:rsidRPr="00C60A04">
        <w:rPr>
          <w:rFonts w:eastAsia="Calibri" w:cs="Calibri"/>
          <w:sz w:val="24"/>
          <w:szCs w:val="24"/>
        </w:rPr>
        <w:t>recursos</w:t>
      </w:r>
      <w:r w:rsidRPr="00C60A04">
        <w:rPr>
          <w:rFonts w:eastAsia="Calibri" w:cs="Calibri"/>
          <w:spacing w:val="1"/>
          <w:sz w:val="24"/>
          <w:szCs w:val="24"/>
        </w:rPr>
        <w:t xml:space="preserve"> </w:t>
      </w:r>
      <w:r w:rsidRPr="00C60A04">
        <w:rPr>
          <w:rFonts w:eastAsia="Calibri" w:cs="Calibri"/>
          <w:sz w:val="24"/>
          <w:szCs w:val="24"/>
        </w:rPr>
        <w:t>provenientes</w:t>
      </w:r>
      <w:r w:rsidRPr="00C60A04">
        <w:rPr>
          <w:rFonts w:eastAsia="Calibri" w:cs="Calibri"/>
          <w:spacing w:val="1"/>
          <w:sz w:val="24"/>
          <w:szCs w:val="24"/>
        </w:rPr>
        <w:t xml:space="preserve"> </w:t>
      </w:r>
      <w:r w:rsidRPr="00C60A04">
        <w:rPr>
          <w:rFonts w:eastAsia="Calibri" w:cs="Calibri"/>
          <w:sz w:val="24"/>
          <w:szCs w:val="24"/>
        </w:rPr>
        <w:t>da</w:t>
      </w:r>
      <w:r w:rsidRPr="00C60A04">
        <w:rPr>
          <w:rFonts w:eastAsia="Calibri" w:cs="Calibri"/>
          <w:spacing w:val="1"/>
          <w:sz w:val="24"/>
          <w:szCs w:val="24"/>
        </w:rPr>
        <w:t xml:space="preserve"> </w:t>
      </w:r>
      <w:r w:rsidRPr="00C60A04">
        <w:rPr>
          <w:rFonts w:eastAsia="Calibri" w:cs="Calibri"/>
          <w:sz w:val="24"/>
          <w:szCs w:val="24"/>
        </w:rPr>
        <w:t>celebração</w:t>
      </w:r>
      <w:r w:rsidRPr="00C60A04">
        <w:rPr>
          <w:rFonts w:eastAsia="Calibri" w:cs="Calibri"/>
          <w:spacing w:val="1"/>
          <w:sz w:val="24"/>
          <w:szCs w:val="24"/>
        </w:rPr>
        <w:t xml:space="preserve"> </w:t>
      </w:r>
      <w:r w:rsidRPr="00C60A04">
        <w:rPr>
          <w:rFonts w:eastAsia="Calibri" w:cs="Calibri"/>
          <w:sz w:val="24"/>
          <w:szCs w:val="24"/>
        </w:rPr>
        <w:t>desta</w:t>
      </w:r>
      <w:r w:rsidRPr="00C60A04">
        <w:rPr>
          <w:rFonts w:eastAsia="Calibri" w:cs="Calibri"/>
          <w:spacing w:val="1"/>
          <w:sz w:val="24"/>
          <w:szCs w:val="24"/>
        </w:rPr>
        <w:t xml:space="preserve"> </w:t>
      </w:r>
      <w:r w:rsidRPr="00C60A04">
        <w:rPr>
          <w:rFonts w:eastAsia="Calibri" w:cs="Calibri"/>
          <w:sz w:val="24"/>
          <w:szCs w:val="24"/>
        </w:rPr>
        <w:t>parceria,</w:t>
      </w:r>
      <w:r w:rsidRPr="00C60A04">
        <w:rPr>
          <w:rFonts w:eastAsia="Calibri" w:cs="Calibri"/>
          <w:spacing w:val="1"/>
          <w:sz w:val="24"/>
          <w:szCs w:val="24"/>
        </w:rPr>
        <w:t xml:space="preserve"> sendo que </w:t>
      </w:r>
      <w:r w:rsidRPr="00C60A04">
        <w:rPr>
          <w:rFonts w:eastAsia="Calibri" w:cs="Calibri"/>
          <w:sz w:val="24"/>
          <w:szCs w:val="24"/>
        </w:rPr>
        <w:t>o</w:t>
      </w:r>
      <w:r w:rsidRPr="00C60A04">
        <w:rPr>
          <w:rFonts w:eastAsia="Calibri" w:cs="Calibri"/>
          <w:spacing w:val="1"/>
          <w:sz w:val="24"/>
          <w:szCs w:val="24"/>
        </w:rPr>
        <w:t xml:space="preserve"> </w:t>
      </w:r>
      <w:r w:rsidRPr="00C60A04">
        <w:rPr>
          <w:rFonts w:eastAsia="Calibri" w:cs="Calibri"/>
          <w:sz w:val="24"/>
          <w:szCs w:val="24"/>
        </w:rPr>
        <w:t>bem</w:t>
      </w:r>
      <w:r w:rsidRPr="00C60A04">
        <w:rPr>
          <w:rFonts w:eastAsia="Calibri" w:cs="Calibri"/>
          <w:spacing w:val="1"/>
          <w:sz w:val="24"/>
          <w:szCs w:val="24"/>
        </w:rPr>
        <w:t xml:space="preserve"> </w:t>
      </w:r>
      <w:r w:rsidRPr="00C60A04">
        <w:rPr>
          <w:rFonts w:eastAsia="Calibri" w:cs="Calibri"/>
          <w:sz w:val="24"/>
          <w:szCs w:val="24"/>
        </w:rPr>
        <w:t>será</w:t>
      </w:r>
      <w:r w:rsidRPr="00C60A04">
        <w:rPr>
          <w:rFonts w:eastAsia="Calibri" w:cs="Calibri"/>
          <w:spacing w:val="1"/>
          <w:sz w:val="24"/>
          <w:szCs w:val="24"/>
        </w:rPr>
        <w:t xml:space="preserve"> </w:t>
      </w:r>
      <w:r w:rsidRPr="00C60A04">
        <w:rPr>
          <w:rFonts w:eastAsia="Calibri" w:cs="Calibri"/>
          <w:sz w:val="24"/>
          <w:szCs w:val="24"/>
        </w:rPr>
        <w:t>inalienável,</w:t>
      </w:r>
      <w:r w:rsidRPr="00C60A04">
        <w:rPr>
          <w:rFonts w:eastAsia="Calibri" w:cs="Calibri"/>
          <w:spacing w:val="1"/>
          <w:sz w:val="24"/>
          <w:szCs w:val="24"/>
        </w:rPr>
        <w:t xml:space="preserve"> </w:t>
      </w:r>
      <w:r w:rsidRPr="00C60A04">
        <w:rPr>
          <w:rFonts w:eastAsia="Calibri" w:cs="Calibri"/>
          <w:sz w:val="24"/>
          <w:szCs w:val="24"/>
        </w:rPr>
        <w:t>havendo</w:t>
      </w:r>
      <w:r w:rsidRPr="00C60A04">
        <w:rPr>
          <w:rFonts w:eastAsia="Calibri" w:cs="Calibri"/>
          <w:spacing w:val="1"/>
          <w:sz w:val="24"/>
          <w:szCs w:val="24"/>
        </w:rPr>
        <w:t xml:space="preserve"> </w:t>
      </w:r>
      <w:r w:rsidRPr="00C60A04">
        <w:rPr>
          <w:rFonts w:eastAsia="Calibri" w:cs="Calibri"/>
          <w:sz w:val="24"/>
          <w:szCs w:val="24"/>
        </w:rPr>
        <w:t>a</w:t>
      </w:r>
      <w:r w:rsidRPr="00C60A04">
        <w:rPr>
          <w:rFonts w:eastAsia="Calibri" w:cs="Calibri"/>
          <w:spacing w:val="1"/>
          <w:sz w:val="24"/>
          <w:szCs w:val="24"/>
        </w:rPr>
        <w:t xml:space="preserve"> </w:t>
      </w:r>
      <w:r w:rsidRPr="00C60A04">
        <w:rPr>
          <w:rFonts w:eastAsia="Calibri" w:cs="Calibri"/>
          <w:sz w:val="24"/>
          <w:szCs w:val="24"/>
        </w:rPr>
        <w:t>promessa</w:t>
      </w:r>
      <w:r w:rsidRPr="00C60A04">
        <w:rPr>
          <w:rFonts w:eastAsia="Calibri" w:cs="Calibri"/>
          <w:spacing w:val="1"/>
          <w:sz w:val="24"/>
          <w:szCs w:val="24"/>
        </w:rPr>
        <w:t xml:space="preserve"> </w:t>
      </w:r>
      <w:r w:rsidRPr="00C60A04">
        <w:rPr>
          <w:rFonts w:eastAsia="Calibri" w:cs="Calibri"/>
          <w:sz w:val="24"/>
          <w:szCs w:val="24"/>
        </w:rPr>
        <w:t>de</w:t>
      </w:r>
      <w:r w:rsidRPr="00C60A04">
        <w:rPr>
          <w:rFonts w:eastAsia="Calibri" w:cs="Calibri"/>
          <w:spacing w:val="1"/>
          <w:sz w:val="24"/>
          <w:szCs w:val="24"/>
        </w:rPr>
        <w:t xml:space="preserve"> </w:t>
      </w:r>
      <w:r w:rsidRPr="00C60A04">
        <w:rPr>
          <w:rFonts w:eastAsia="Calibri" w:cs="Calibri"/>
          <w:sz w:val="24"/>
          <w:szCs w:val="24"/>
        </w:rPr>
        <w:t>transferência</w:t>
      </w:r>
      <w:r w:rsidRPr="00C60A04">
        <w:rPr>
          <w:rFonts w:eastAsia="Calibri" w:cs="Calibri"/>
          <w:spacing w:val="1"/>
          <w:sz w:val="24"/>
          <w:szCs w:val="24"/>
        </w:rPr>
        <w:t xml:space="preserve"> </w:t>
      </w:r>
      <w:r w:rsidRPr="00C60A04">
        <w:rPr>
          <w:rFonts w:eastAsia="Calibri" w:cs="Calibri"/>
          <w:sz w:val="24"/>
          <w:szCs w:val="24"/>
        </w:rPr>
        <w:t>da</w:t>
      </w:r>
      <w:r w:rsidRPr="00C60A04">
        <w:rPr>
          <w:rFonts w:eastAsia="Calibri" w:cs="Calibri"/>
          <w:spacing w:val="1"/>
          <w:sz w:val="24"/>
          <w:szCs w:val="24"/>
        </w:rPr>
        <w:t xml:space="preserve"> </w:t>
      </w:r>
      <w:r w:rsidRPr="00C60A04">
        <w:rPr>
          <w:rFonts w:eastAsia="Calibri" w:cs="Calibri"/>
          <w:sz w:val="24"/>
          <w:szCs w:val="24"/>
        </w:rPr>
        <w:t>propriedade</w:t>
      </w:r>
      <w:r w:rsidRPr="00C60A04">
        <w:rPr>
          <w:rFonts w:eastAsia="Calibri" w:cs="Calibri"/>
          <w:spacing w:val="1"/>
          <w:sz w:val="24"/>
          <w:szCs w:val="24"/>
        </w:rPr>
        <w:t xml:space="preserve"> </w:t>
      </w:r>
      <w:r w:rsidRPr="00C60A04">
        <w:rPr>
          <w:rFonts w:eastAsia="Calibri" w:cs="Calibri"/>
          <w:sz w:val="24"/>
          <w:szCs w:val="24"/>
        </w:rPr>
        <w:t>à</w:t>
      </w:r>
      <w:r w:rsidRPr="00C60A04">
        <w:rPr>
          <w:rFonts w:eastAsia="Calibri" w:cs="Calibri"/>
          <w:spacing w:val="-47"/>
          <w:sz w:val="24"/>
          <w:szCs w:val="24"/>
        </w:rPr>
        <w:t xml:space="preserve"> </w:t>
      </w:r>
      <w:r w:rsidRPr="00C60A04">
        <w:rPr>
          <w:rFonts w:eastAsia="Calibri" w:cs="Calibri"/>
          <w:sz w:val="24"/>
          <w:szCs w:val="24"/>
        </w:rPr>
        <w:t>Prefeitura</w:t>
      </w:r>
      <w:r w:rsidRPr="00C60A04">
        <w:rPr>
          <w:rFonts w:eastAsia="Calibri" w:cs="Calibri"/>
          <w:spacing w:val="1"/>
          <w:sz w:val="24"/>
          <w:szCs w:val="24"/>
        </w:rPr>
        <w:t xml:space="preserve"> </w:t>
      </w:r>
      <w:r w:rsidRPr="00C60A04">
        <w:rPr>
          <w:rFonts w:eastAsia="Calibri" w:cs="Calibri"/>
          <w:sz w:val="24"/>
          <w:szCs w:val="24"/>
        </w:rPr>
        <w:t>Municipal</w:t>
      </w:r>
      <w:r w:rsidRPr="00C60A04">
        <w:rPr>
          <w:rFonts w:eastAsia="Calibri" w:cs="Calibri"/>
          <w:spacing w:val="1"/>
          <w:sz w:val="24"/>
          <w:szCs w:val="24"/>
        </w:rPr>
        <w:t xml:space="preserve"> </w:t>
      </w:r>
      <w:r w:rsidRPr="00C60A04">
        <w:rPr>
          <w:rFonts w:eastAsia="Calibri" w:cs="Calibri"/>
          <w:sz w:val="24"/>
          <w:szCs w:val="24"/>
        </w:rPr>
        <w:t>de</w:t>
      </w:r>
      <w:r w:rsidRPr="00C60A04">
        <w:rPr>
          <w:rFonts w:eastAsia="Calibri" w:cs="Calibri"/>
          <w:spacing w:val="1"/>
          <w:sz w:val="24"/>
          <w:szCs w:val="24"/>
        </w:rPr>
        <w:t xml:space="preserve"> Forquetinha </w:t>
      </w:r>
      <w:r w:rsidRPr="00C60A04">
        <w:rPr>
          <w:rFonts w:eastAsia="Calibri" w:cs="Calibri"/>
          <w:sz w:val="24"/>
          <w:szCs w:val="24"/>
        </w:rPr>
        <w:t>na</w:t>
      </w:r>
      <w:r w:rsidRPr="00C60A04">
        <w:rPr>
          <w:rFonts w:eastAsia="Calibri" w:cs="Calibri"/>
          <w:spacing w:val="1"/>
          <w:sz w:val="24"/>
          <w:szCs w:val="24"/>
        </w:rPr>
        <w:t xml:space="preserve"> </w:t>
      </w:r>
      <w:r w:rsidRPr="00C60A04">
        <w:rPr>
          <w:rFonts w:eastAsia="Calibri" w:cs="Calibri"/>
          <w:sz w:val="24"/>
          <w:szCs w:val="24"/>
        </w:rPr>
        <w:t>hipótese</w:t>
      </w:r>
      <w:r w:rsidRPr="00C60A04">
        <w:rPr>
          <w:rFonts w:eastAsia="Calibri" w:cs="Calibri"/>
          <w:spacing w:val="1"/>
          <w:sz w:val="24"/>
          <w:szCs w:val="24"/>
        </w:rPr>
        <w:t xml:space="preserve"> </w:t>
      </w:r>
      <w:r w:rsidRPr="00C60A04">
        <w:rPr>
          <w:rFonts w:eastAsia="Calibri" w:cs="Calibri"/>
          <w:sz w:val="24"/>
          <w:szCs w:val="24"/>
        </w:rPr>
        <w:t>da</w:t>
      </w:r>
      <w:r w:rsidRPr="00C60A04">
        <w:rPr>
          <w:rFonts w:eastAsia="Calibri" w:cs="Calibri"/>
          <w:spacing w:val="1"/>
          <w:sz w:val="24"/>
          <w:szCs w:val="24"/>
        </w:rPr>
        <w:t xml:space="preserve"> </w:t>
      </w:r>
      <w:r w:rsidRPr="00C60A04">
        <w:rPr>
          <w:rFonts w:eastAsia="Calibri" w:cs="Calibri"/>
          <w:sz w:val="24"/>
          <w:szCs w:val="24"/>
        </w:rPr>
        <w:t>extinção</w:t>
      </w:r>
      <w:r w:rsidRPr="00C60A04">
        <w:rPr>
          <w:rFonts w:eastAsia="Calibri" w:cs="Calibri"/>
          <w:spacing w:val="1"/>
          <w:sz w:val="24"/>
          <w:szCs w:val="24"/>
        </w:rPr>
        <w:t xml:space="preserve"> </w:t>
      </w:r>
      <w:r w:rsidRPr="00C60A04">
        <w:rPr>
          <w:rFonts w:eastAsia="Calibri" w:cs="Calibri"/>
          <w:sz w:val="24"/>
          <w:szCs w:val="24"/>
        </w:rPr>
        <w:t>da</w:t>
      </w:r>
      <w:r w:rsidRPr="00C60A04">
        <w:rPr>
          <w:rFonts w:eastAsia="Calibri" w:cs="Calibri"/>
          <w:spacing w:val="1"/>
          <w:sz w:val="24"/>
          <w:szCs w:val="24"/>
        </w:rPr>
        <w:t xml:space="preserve"> </w:t>
      </w:r>
      <w:r w:rsidRPr="00C60A04">
        <w:rPr>
          <w:rFonts w:eastAsia="Calibri" w:cs="Calibri"/>
          <w:sz w:val="24"/>
          <w:szCs w:val="24"/>
        </w:rPr>
        <w:t>(NOME</w:t>
      </w:r>
      <w:r w:rsidRPr="00C60A04">
        <w:rPr>
          <w:rFonts w:eastAsia="Calibri" w:cs="Calibri"/>
          <w:spacing w:val="1"/>
          <w:sz w:val="24"/>
          <w:szCs w:val="24"/>
        </w:rPr>
        <w:t xml:space="preserve"> </w:t>
      </w:r>
      <w:r w:rsidRPr="00C60A04">
        <w:rPr>
          <w:rFonts w:eastAsia="Calibri" w:cs="Calibri"/>
          <w:sz w:val="24"/>
          <w:szCs w:val="24"/>
        </w:rPr>
        <w:t>DA</w:t>
      </w:r>
      <w:r w:rsidRPr="00C60A04">
        <w:rPr>
          <w:rFonts w:eastAsia="Calibri" w:cs="Calibri"/>
          <w:spacing w:val="1"/>
          <w:sz w:val="24"/>
          <w:szCs w:val="24"/>
        </w:rPr>
        <w:t xml:space="preserve"> </w:t>
      </w:r>
      <w:r w:rsidRPr="00C60A04">
        <w:rPr>
          <w:rFonts w:eastAsia="Calibri" w:cs="Calibri"/>
          <w:sz w:val="24"/>
          <w:szCs w:val="24"/>
        </w:rPr>
        <w:t>ORGANIZAÇÃO</w:t>
      </w:r>
      <w:r w:rsidRPr="00C60A04">
        <w:rPr>
          <w:rFonts w:eastAsia="Calibri" w:cs="Calibri"/>
          <w:spacing w:val="1"/>
          <w:sz w:val="24"/>
          <w:szCs w:val="24"/>
        </w:rPr>
        <w:t xml:space="preserve"> </w:t>
      </w:r>
      <w:r w:rsidRPr="00C60A04">
        <w:rPr>
          <w:rFonts w:eastAsia="Calibri" w:cs="Calibri"/>
          <w:sz w:val="24"/>
          <w:szCs w:val="24"/>
        </w:rPr>
        <w:t>DA</w:t>
      </w:r>
      <w:r w:rsidRPr="00C60A04">
        <w:rPr>
          <w:rFonts w:eastAsia="Calibri" w:cs="Calibri"/>
          <w:spacing w:val="1"/>
          <w:sz w:val="24"/>
          <w:szCs w:val="24"/>
        </w:rPr>
        <w:t xml:space="preserve"> </w:t>
      </w:r>
      <w:r w:rsidRPr="00C60A04">
        <w:rPr>
          <w:rFonts w:eastAsia="Calibri" w:cs="Calibri"/>
          <w:sz w:val="24"/>
          <w:szCs w:val="24"/>
        </w:rPr>
        <w:t>SOCIEDADE CIVIL).</w:t>
      </w:r>
    </w:p>
    <w:p w:rsidR="002B5E07" w:rsidRPr="00C60A04" w:rsidRDefault="002B5E07" w:rsidP="002B5E07">
      <w:pPr>
        <w:suppressAutoHyphens/>
        <w:spacing w:before="22" w:after="0" w:line="259" w:lineRule="auto"/>
        <w:ind w:left="102" w:right="154"/>
        <w:jc w:val="both"/>
        <w:rPr>
          <w:rFonts w:eastAsia="Calibri" w:cs="Calibri"/>
          <w:sz w:val="24"/>
          <w:szCs w:val="24"/>
        </w:rPr>
      </w:pPr>
    </w:p>
    <w:tbl>
      <w:tblPr>
        <w:tblW w:w="0" w:type="auto"/>
        <w:tblInd w:w="99" w:type="dxa"/>
        <w:tblCellMar>
          <w:left w:w="10" w:type="dxa"/>
          <w:right w:w="10" w:type="dxa"/>
        </w:tblCellMar>
        <w:tblLook w:val="0000"/>
      </w:tblPr>
      <w:tblGrid>
        <w:gridCol w:w="1418"/>
        <w:gridCol w:w="1418"/>
        <w:gridCol w:w="1924"/>
        <w:gridCol w:w="1987"/>
        <w:gridCol w:w="2019"/>
      </w:tblGrid>
      <w:tr w:rsidR="002B5E07" w:rsidRPr="00C60A04" w:rsidTr="00565BA0">
        <w:trPr>
          <w:trHeight w:val="1"/>
        </w:trPr>
        <w:tc>
          <w:tcPr>
            <w:tcW w:w="1418" w:type="dxa"/>
            <w:tcBorders>
              <w:top w:val="single" w:sz="2" w:space="0" w:color="000000"/>
              <w:left w:val="single" w:sz="2" w:space="0" w:color="000000"/>
              <w:bottom w:val="single" w:sz="2" w:space="0" w:color="000000"/>
              <w:right w:val="single" w:sz="0" w:space="0" w:color="000000"/>
            </w:tcBorders>
            <w:shd w:val="clear" w:color="auto" w:fill="FFFFFF"/>
            <w:tcMar>
              <w:left w:w="54" w:type="dxa"/>
              <w:right w:w="54" w:type="dxa"/>
            </w:tcMar>
          </w:tcPr>
          <w:p w:rsidR="002B5E07" w:rsidRPr="00C60A04" w:rsidRDefault="002B5E07" w:rsidP="00565BA0">
            <w:pPr>
              <w:suppressAutoHyphens/>
              <w:spacing w:after="0" w:line="240" w:lineRule="auto"/>
              <w:jc w:val="center"/>
              <w:rPr>
                <w:rFonts w:eastAsia="Calibri" w:cs="Calibri"/>
                <w:sz w:val="24"/>
                <w:szCs w:val="24"/>
              </w:rPr>
            </w:pPr>
            <w:r w:rsidRPr="00C60A04">
              <w:rPr>
                <w:rFonts w:eastAsia="Calibri" w:cs="Calibri"/>
                <w:b/>
                <w:i/>
                <w:color w:val="000000"/>
                <w:sz w:val="24"/>
                <w:szCs w:val="24"/>
              </w:rPr>
              <w:t>Descrição Bem</w:t>
            </w:r>
          </w:p>
        </w:tc>
        <w:tc>
          <w:tcPr>
            <w:tcW w:w="1418" w:type="dxa"/>
            <w:tcBorders>
              <w:top w:val="single" w:sz="2" w:space="0" w:color="000000"/>
              <w:left w:val="single" w:sz="2" w:space="0" w:color="000000"/>
              <w:bottom w:val="single" w:sz="2" w:space="0" w:color="000000"/>
              <w:right w:val="single" w:sz="0" w:space="0" w:color="000000"/>
            </w:tcBorders>
            <w:shd w:val="clear" w:color="auto" w:fill="FFFFFF"/>
            <w:tcMar>
              <w:left w:w="54" w:type="dxa"/>
              <w:right w:w="54" w:type="dxa"/>
            </w:tcMar>
          </w:tcPr>
          <w:p w:rsidR="002B5E07" w:rsidRPr="00C60A04" w:rsidRDefault="002B5E07" w:rsidP="00565BA0">
            <w:pPr>
              <w:suppressAutoHyphens/>
              <w:spacing w:after="0" w:line="240" w:lineRule="auto"/>
              <w:jc w:val="center"/>
              <w:rPr>
                <w:rFonts w:eastAsia="Calibri" w:cs="Calibri"/>
                <w:sz w:val="24"/>
                <w:szCs w:val="24"/>
              </w:rPr>
            </w:pPr>
            <w:r w:rsidRPr="00C60A04">
              <w:rPr>
                <w:rFonts w:eastAsia="Calibri" w:cs="Calibri"/>
                <w:b/>
                <w:i/>
                <w:color w:val="000000"/>
                <w:sz w:val="24"/>
                <w:szCs w:val="24"/>
              </w:rPr>
              <w:t>Nº do Patrimônio</w:t>
            </w:r>
          </w:p>
        </w:tc>
        <w:tc>
          <w:tcPr>
            <w:tcW w:w="1924" w:type="dxa"/>
            <w:tcBorders>
              <w:top w:val="single" w:sz="2" w:space="0" w:color="000000"/>
              <w:left w:val="single" w:sz="2" w:space="0" w:color="000000"/>
              <w:bottom w:val="single" w:sz="2" w:space="0" w:color="000000"/>
              <w:right w:val="single" w:sz="0" w:space="0" w:color="000000"/>
            </w:tcBorders>
            <w:shd w:val="clear" w:color="auto" w:fill="FFFFFF"/>
            <w:tcMar>
              <w:left w:w="54" w:type="dxa"/>
              <w:right w:w="54" w:type="dxa"/>
            </w:tcMar>
          </w:tcPr>
          <w:p w:rsidR="002B5E07" w:rsidRPr="00C60A04" w:rsidRDefault="002B5E07" w:rsidP="00565BA0">
            <w:pPr>
              <w:suppressAutoHyphens/>
              <w:spacing w:after="0" w:line="240" w:lineRule="auto"/>
              <w:jc w:val="center"/>
              <w:rPr>
                <w:rFonts w:eastAsia="Calibri" w:cs="Calibri"/>
                <w:sz w:val="24"/>
                <w:szCs w:val="24"/>
              </w:rPr>
            </w:pPr>
            <w:r w:rsidRPr="00C60A04">
              <w:rPr>
                <w:rFonts w:eastAsia="Calibri" w:cs="Calibri"/>
                <w:b/>
                <w:i/>
                <w:color w:val="000000"/>
                <w:sz w:val="24"/>
                <w:szCs w:val="24"/>
              </w:rPr>
              <w:t>Nota Fiscal nº</w:t>
            </w:r>
          </w:p>
        </w:tc>
        <w:tc>
          <w:tcPr>
            <w:tcW w:w="1987" w:type="dxa"/>
            <w:tcBorders>
              <w:top w:val="single" w:sz="2" w:space="0" w:color="000000"/>
              <w:left w:val="single" w:sz="2" w:space="0" w:color="000000"/>
              <w:bottom w:val="single" w:sz="2" w:space="0" w:color="000000"/>
              <w:right w:val="single" w:sz="0" w:space="0" w:color="000000"/>
            </w:tcBorders>
            <w:shd w:val="clear" w:color="auto" w:fill="FFFFFF"/>
            <w:tcMar>
              <w:left w:w="54" w:type="dxa"/>
              <w:right w:w="54" w:type="dxa"/>
            </w:tcMar>
          </w:tcPr>
          <w:p w:rsidR="002B5E07" w:rsidRPr="00C60A04" w:rsidRDefault="002B5E07" w:rsidP="00565BA0">
            <w:pPr>
              <w:suppressAutoHyphens/>
              <w:spacing w:after="0" w:line="240" w:lineRule="auto"/>
              <w:jc w:val="center"/>
              <w:rPr>
                <w:rFonts w:eastAsia="Calibri" w:cs="Calibri"/>
                <w:sz w:val="24"/>
                <w:szCs w:val="24"/>
              </w:rPr>
            </w:pPr>
            <w:r w:rsidRPr="00C60A04">
              <w:rPr>
                <w:rFonts w:eastAsia="Calibri" w:cs="Calibri"/>
                <w:b/>
                <w:i/>
                <w:color w:val="000000"/>
                <w:sz w:val="24"/>
                <w:szCs w:val="24"/>
              </w:rPr>
              <w:t>n.º chave acesso</w:t>
            </w:r>
          </w:p>
        </w:tc>
        <w:tc>
          <w:tcPr>
            <w:tcW w:w="2019" w:type="dxa"/>
            <w:tcBorders>
              <w:top w:val="single" w:sz="2" w:space="0" w:color="000000"/>
              <w:left w:val="single" w:sz="2" w:space="0" w:color="000000"/>
              <w:bottom w:val="single" w:sz="2" w:space="0" w:color="000000"/>
              <w:right w:val="single" w:sz="2" w:space="0" w:color="000000"/>
            </w:tcBorders>
            <w:shd w:val="clear" w:color="auto" w:fill="FFFFFF"/>
            <w:tcMar>
              <w:left w:w="54" w:type="dxa"/>
              <w:right w:w="54" w:type="dxa"/>
            </w:tcMar>
          </w:tcPr>
          <w:p w:rsidR="002B5E07" w:rsidRPr="00C60A04" w:rsidRDefault="002B5E07" w:rsidP="00565BA0">
            <w:pPr>
              <w:suppressAutoHyphens/>
              <w:spacing w:after="0" w:line="240" w:lineRule="auto"/>
              <w:jc w:val="center"/>
              <w:rPr>
                <w:rFonts w:eastAsia="Calibri" w:cs="Calibri"/>
                <w:sz w:val="24"/>
                <w:szCs w:val="24"/>
              </w:rPr>
            </w:pPr>
            <w:r w:rsidRPr="00C60A04">
              <w:rPr>
                <w:rFonts w:eastAsia="Calibri" w:cs="Calibri"/>
                <w:b/>
                <w:i/>
                <w:color w:val="000000"/>
                <w:sz w:val="24"/>
                <w:szCs w:val="24"/>
              </w:rPr>
              <w:t>Valor de aquisição</w:t>
            </w:r>
          </w:p>
        </w:tc>
      </w:tr>
      <w:tr w:rsidR="002B5E07" w:rsidRPr="00C60A04" w:rsidTr="00565BA0">
        <w:trPr>
          <w:trHeight w:val="1"/>
        </w:trPr>
        <w:tc>
          <w:tcPr>
            <w:tcW w:w="1418" w:type="dxa"/>
            <w:tcBorders>
              <w:top w:val="single" w:sz="0" w:space="0" w:color="000000"/>
              <w:left w:val="single" w:sz="2" w:space="0" w:color="000000"/>
              <w:bottom w:val="single" w:sz="2" w:space="0" w:color="000000"/>
              <w:right w:val="single" w:sz="0" w:space="0" w:color="000000"/>
            </w:tcBorders>
            <w:shd w:val="clear" w:color="auto" w:fill="FFFFFF"/>
            <w:tcMar>
              <w:left w:w="54" w:type="dxa"/>
              <w:right w:w="54" w:type="dxa"/>
            </w:tcMar>
          </w:tcPr>
          <w:p w:rsidR="002B5E07" w:rsidRPr="00C60A04" w:rsidRDefault="002B5E07" w:rsidP="00565BA0">
            <w:pPr>
              <w:suppressAutoHyphens/>
              <w:spacing w:after="0" w:line="240" w:lineRule="auto"/>
              <w:rPr>
                <w:rFonts w:eastAsia="Calibri" w:cs="Calibri"/>
                <w:sz w:val="24"/>
                <w:szCs w:val="24"/>
              </w:rPr>
            </w:pPr>
          </w:p>
        </w:tc>
        <w:tc>
          <w:tcPr>
            <w:tcW w:w="1418" w:type="dxa"/>
            <w:tcBorders>
              <w:top w:val="single" w:sz="0" w:space="0" w:color="000000"/>
              <w:left w:val="single" w:sz="2" w:space="0" w:color="000000"/>
              <w:bottom w:val="single" w:sz="2" w:space="0" w:color="000000"/>
              <w:right w:val="single" w:sz="0" w:space="0" w:color="000000"/>
            </w:tcBorders>
            <w:shd w:val="clear" w:color="auto" w:fill="FFFFFF"/>
            <w:tcMar>
              <w:left w:w="54" w:type="dxa"/>
              <w:right w:w="54" w:type="dxa"/>
            </w:tcMar>
          </w:tcPr>
          <w:p w:rsidR="002B5E07" w:rsidRPr="00C60A04" w:rsidRDefault="002B5E07" w:rsidP="00565BA0">
            <w:pPr>
              <w:suppressAutoHyphens/>
              <w:spacing w:after="0" w:line="240" w:lineRule="auto"/>
              <w:rPr>
                <w:rFonts w:eastAsia="Calibri" w:cs="Calibri"/>
                <w:sz w:val="24"/>
                <w:szCs w:val="24"/>
              </w:rPr>
            </w:pPr>
          </w:p>
        </w:tc>
        <w:tc>
          <w:tcPr>
            <w:tcW w:w="1924" w:type="dxa"/>
            <w:tcBorders>
              <w:top w:val="single" w:sz="0" w:space="0" w:color="000000"/>
              <w:left w:val="single" w:sz="2" w:space="0" w:color="000000"/>
              <w:bottom w:val="single" w:sz="2" w:space="0" w:color="000000"/>
              <w:right w:val="single" w:sz="0" w:space="0" w:color="000000"/>
            </w:tcBorders>
            <w:shd w:val="clear" w:color="auto" w:fill="FFFFFF"/>
            <w:tcMar>
              <w:left w:w="54" w:type="dxa"/>
              <w:right w:w="54" w:type="dxa"/>
            </w:tcMar>
          </w:tcPr>
          <w:p w:rsidR="002B5E07" w:rsidRPr="00C60A04" w:rsidRDefault="002B5E07" w:rsidP="00565BA0">
            <w:pPr>
              <w:suppressAutoHyphens/>
              <w:spacing w:after="0" w:line="240" w:lineRule="auto"/>
              <w:rPr>
                <w:rFonts w:eastAsia="Calibri" w:cs="Calibri"/>
                <w:sz w:val="24"/>
                <w:szCs w:val="24"/>
              </w:rPr>
            </w:pPr>
          </w:p>
        </w:tc>
        <w:tc>
          <w:tcPr>
            <w:tcW w:w="1987" w:type="dxa"/>
            <w:tcBorders>
              <w:top w:val="single" w:sz="0" w:space="0" w:color="000000"/>
              <w:left w:val="single" w:sz="2" w:space="0" w:color="000000"/>
              <w:bottom w:val="single" w:sz="2" w:space="0" w:color="000000"/>
              <w:right w:val="single" w:sz="0" w:space="0" w:color="000000"/>
            </w:tcBorders>
            <w:shd w:val="clear" w:color="auto" w:fill="FFFFFF"/>
            <w:tcMar>
              <w:left w:w="54" w:type="dxa"/>
              <w:right w:w="54" w:type="dxa"/>
            </w:tcMar>
          </w:tcPr>
          <w:p w:rsidR="002B5E07" w:rsidRPr="00C60A04" w:rsidRDefault="002B5E07" w:rsidP="00565BA0">
            <w:pPr>
              <w:suppressAutoHyphens/>
              <w:spacing w:after="0" w:line="240" w:lineRule="auto"/>
              <w:rPr>
                <w:rFonts w:eastAsia="Calibri" w:cs="Calibri"/>
                <w:sz w:val="24"/>
                <w:szCs w:val="24"/>
              </w:rPr>
            </w:pPr>
          </w:p>
        </w:tc>
        <w:tc>
          <w:tcPr>
            <w:tcW w:w="2019" w:type="dxa"/>
            <w:tcBorders>
              <w:top w:val="single" w:sz="0" w:space="0" w:color="000000"/>
              <w:left w:val="single" w:sz="2" w:space="0" w:color="000000"/>
              <w:bottom w:val="single" w:sz="2" w:space="0" w:color="000000"/>
              <w:right w:val="single" w:sz="2" w:space="0" w:color="000000"/>
            </w:tcBorders>
            <w:shd w:val="clear" w:color="auto" w:fill="FFFFFF"/>
            <w:tcMar>
              <w:left w:w="54" w:type="dxa"/>
              <w:right w:w="54" w:type="dxa"/>
            </w:tcMar>
          </w:tcPr>
          <w:p w:rsidR="002B5E07" w:rsidRPr="00C60A04" w:rsidRDefault="002B5E07" w:rsidP="00565BA0">
            <w:pPr>
              <w:suppressAutoHyphens/>
              <w:spacing w:after="0" w:line="240" w:lineRule="auto"/>
              <w:rPr>
                <w:rFonts w:eastAsia="Calibri" w:cs="Calibri"/>
                <w:sz w:val="24"/>
                <w:szCs w:val="24"/>
              </w:rPr>
            </w:pPr>
          </w:p>
        </w:tc>
      </w:tr>
      <w:tr w:rsidR="002B5E07" w:rsidRPr="00C60A04" w:rsidTr="00565BA0">
        <w:trPr>
          <w:trHeight w:val="1"/>
        </w:trPr>
        <w:tc>
          <w:tcPr>
            <w:tcW w:w="1418" w:type="dxa"/>
            <w:tcBorders>
              <w:top w:val="single" w:sz="0" w:space="0" w:color="000000"/>
              <w:left w:val="single" w:sz="2" w:space="0" w:color="000000"/>
              <w:bottom w:val="single" w:sz="2" w:space="0" w:color="000000"/>
              <w:right w:val="single" w:sz="0" w:space="0" w:color="000000"/>
            </w:tcBorders>
            <w:shd w:val="clear" w:color="auto" w:fill="FFFFFF"/>
            <w:tcMar>
              <w:left w:w="54" w:type="dxa"/>
              <w:right w:w="54" w:type="dxa"/>
            </w:tcMar>
          </w:tcPr>
          <w:p w:rsidR="002B5E07" w:rsidRPr="00C60A04" w:rsidRDefault="002B5E07" w:rsidP="00565BA0">
            <w:pPr>
              <w:suppressAutoHyphens/>
              <w:spacing w:after="0" w:line="240" w:lineRule="auto"/>
              <w:rPr>
                <w:rFonts w:eastAsia="Calibri" w:cs="Calibri"/>
                <w:sz w:val="24"/>
                <w:szCs w:val="24"/>
              </w:rPr>
            </w:pPr>
          </w:p>
        </w:tc>
        <w:tc>
          <w:tcPr>
            <w:tcW w:w="1418" w:type="dxa"/>
            <w:tcBorders>
              <w:top w:val="single" w:sz="0" w:space="0" w:color="000000"/>
              <w:left w:val="single" w:sz="2" w:space="0" w:color="000000"/>
              <w:bottom w:val="single" w:sz="2" w:space="0" w:color="000000"/>
              <w:right w:val="single" w:sz="0" w:space="0" w:color="000000"/>
            </w:tcBorders>
            <w:shd w:val="clear" w:color="auto" w:fill="FFFFFF"/>
            <w:tcMar>
              <w:left w:w="54" w:type="dxa"/>
              <w:right w:w="54" w:type="dxa"/>
            </w:tcMar>
          </w:tcPr>
          <w:p w:rsidR="002B5E07" w:rsidRPr="00C60A04" w:rsidRDefault="002B5E07" w:rsidP="00565BA0">
            <w:pPr>
              <w:suppressAutoHyphens/>
              <w:spacing w:after="0" w:line="240" w:lineRule="auto"/>
              <w:rPr>
                <w:rFonts w:eastAsia="Calibri" w:cs="Calibri"/>
                <w:sz w:val="24"/>
                <w:szCs w:val="24"/>
              </w:rPr>
            </w:pPr>
          </w:p>
        </w:tc>
        <w:tc>
          <w:tcPr>
            <w:tcW w:w="1924" w:type="dxa"/>
            <w:tcBorders>
              <w:top w:val="single" w:sz="0" w:space="0" w:color="000000"/>
              <w:left w:val="single" w:sz="2" w:space="0" w:color="000000"/>
              <w:bottom w:val="single" w:sz="2" w:space="0" w:color="000000"/>
              <w:right w:val="single" w:sz="0" w:space="0" w:color="000000"/>
            </w:tcBorders>
            <w:shd w:val="clear" w:color="auto" w:fill="FFFFFF"/>
            <w:tcMar>
              <w:left w:w="54" w:type="dxa"/>
              <w:right w:w="54" w:type="dxa"/>
            </w:tcMar>
          </w:tcPr>
          <w:p w:rsidR="002B5E07" w:rsidRPr="00C60A04" w:rsidRDefault="002B5E07" w:rsidP="00565BA0">
            <w:pPr>
              <w:suppressAutoHyphens/>
              <w:spacing w:after="0" w:line="240" w:lineRule="auto"/>
              <w:rPr>
                <w:rFonts w:eastAsia="Calibri" w:cs="Calibri"/>
                <w:sz w:val="24"/>
                <w:szCs w:val="24"/>
              </w:rPr>
            </w:pPr>
          </w:p>
        </w:tc>
        <w:tc>
          <w:tcPr>
            <w:tcW w:w="1987" w:type="dxa"/>
            <w:tcBorders>
              <w:top w:val="single" w:sz="0" w:space="0" w:color="000000"/>
              <w:left w:val="single" w:sz="2" w:space="0" w:color="000000"/>
              <w:bottom w:val="single" w:sz="2" w:space="0" w:color="000000"/>
              <w:right w:val="single" w:sz="0" w:space="0" w:color="000000"/>
            </w:tcBorders>
            <w:shd w:val="clear" w:color="auto" w:fill="FFFFFF"/>
            <w:tcMar>
              <w:left w:w="54" w:type="dxa"/>
              <w:right w:w="54" w:type="dxa"/>
            </w:tcMar>
          </w:tcPr>
          <w:p w:rsidR="002B5E07" w:rsidRPr="00C60A04" w:rsidRDefault="002B5E07" w:rsidP="00565BA0">
            <w:pPr>
              <w:suppressAutoHyphens/>
              <w:spacing w:after="0" w:line="240" w:lineRule="auto"/>
              <w:rPr>
                <w:rFonts w:eastAsia="Calibri" w:cs="Calibri"/>
                <w:sz w:val="24"/>
                <w:szCs w:val="24"/>
              </w:rPr>
            </w:pPr>
          </w:p>
        </w:tc>
        <w:tc>
          <w:tcPr>
            <w:tcW w:w="2019" w:type="dxa"/>
            <w:tcBorders>
              <w:top w:val="single" w:sz="0" w:space="0" w:color="000000"/>
              <w:left w:val="single" w:sz="2" w:space="0" w:color="000000"/>
              <w:bottom w:val="single" w:sz="2" w:space="0" w:color="000000"/>
              <w:right w:val="single" w:sz="2" w:space="0" w:color="000000"/>
            </w:tcBorders>
            <w:shd w:val="clear" w:color="auto" w:fill="FFFFFF"/>
            <w:tcMar>
              <w:left w:w="54" w:type="dxa"/>
              <w:right w:w="54" w:type="dxa"/>
            </w:tcMar>
          </w:tcPr>
          <w:p w:rsidR="002B5E07" w:rsidRPr="00C60A04" w:rsidRDefault="002B5E07" w:rsidP="00565BA0">
            <w:pPr>
              <w:suppressAutoHyphens/>
              <w:spacing w:after="0" w:line="240" w:lineRule="auto"/>
              <w:rPr>
                <w:rFonts w:eastAsia="Calibri" w:cs="Calibri"/>
                <w:sz w:val="24"/>
                <w:szCs w:val="24"/>
              </w:rPr>
            </w:pPr>
          </w:p>
        </w:tc>
      </w:tr>
    </w:tbl>
    <w:p w:rsidR="002B5E07" w:rsidRPr="00C60A04" w:rsidRDefault="002B5E07" w:rsidP="002B5E07">
      <w:pPr>
        <w:suppressAutoHyphens/>
        <w:spacing w:before="22" w:after="0" w:line="259" w:lineRule="auto"/>
        <w:ind w:left="102" w:right="154"/>
        <w:jc w:val="both"/>
        <w:rPr>
          <w:rFonts w:eastAsia="Calibri" w:cs="Calibri"/>
          <w:sz w:val="24"/>
          <w:szCs w:val="24"/>
        </w:rPr>
      </w:pPr>
    </w:p>
    <w:p w:rsidR="002B5E07" w:rsidRPr="00C60A04" w:rsidRDefault="002B5E07" w:rsidP="002B5E07">
      <w:pPr>
        <w:suppressAutoHyphens/>
        <w:spacing w:before="22" w:after="0" w:line="259" w:lineRule="auto"/>
        <w:ind w:left="102" w:right="154"/>
        <w:jc w:val="both"/>
        <w:rPr>
          <w:rFonts w:eastAsia="Calibri" w:cs="Calibri"/>
          <w:sz w:val="24"/>
          <w:szCs w:val="24"/>
        </w:rPr>
      </w:pPr>
    </w:p>
    <w:p w:rsidR="002B5E07" w:rsidRPr="00C60A04" w:rsidRDefault="002B5E07" w:rsidP="002B5E07">
      <w:pPr>
        <w:suppressAutoHyphens/>
        <w:spacing w:before="22" w:after="0" w:line="259" w:lineRule="auto"/>
        <w:ind w:left="102" w:right="154"/>
        <w:jc w:val="both"/>
        <w:rPr>
          <w:rFonts w:eastAsia="Calibri" w:cs="Calibri"/>
          <w:sz w:val="24"/>
          <w:szCs w:val="24"/>
        </w:rPr>
      </w:pPr>
    </w:p>
    <w:p w:rsidR="002B5E07" w:rsidRPr="00C60A04" w:rsidRDefault="002B5E07" w:rsidP="002B5E07">
      <w:pPr>
        <w:tabs>
          <w:tab w:val="left" w:pos="708"/>
          <w:tab w:val="left" w:pos="720"/>
          <w:tab w:val="left" w:pos="1275"/>
          <w:tab w:val="left" w:pos="3242"/>
        </w:tabs>
        <w:suppressAutoHyphens/>
        <w:spacing w:after="0" w:line="240" w:lineRule="auto"/>
        <w:ind w:right="57"/>
        <w:jc w:val="both"/>
        <w:rPr>
          <w:rFonts w:eastAsia="Calibri" w:cs="Calibri"/>
          <w:sz w:val="24"/>
          <w:szCs w:val="24"/>
        </w:rPr>
      </w:pPr>
      <w:r w:rsidRPr="00C60A04">
        <w:rPr>
          <w:rFonts w:eastAsia="Calibri" w:cs="Calibri"/>
          <w:sz w:val="24"/>
          <w:szCs w:val="24"/>
        </w:rPr>
        <w:t>LOCAL,</w:t>
      </w:r>
      <w:r w:rsidRPr="00C60A04">
        <w:rPr>
          <w:rFonts w:eastAsia="Calibri" w:cs="Calibri"/>
          <w:sz w:val="24"/>
          <w:szCs w:val="24"/>
          <w:u w:val="single"/>
        </w:rPr>
        <w:tab/>
      </w:r>
      <w:r w:rsidRPr="00C60A04">
        <w:rPr>
          <w:rFonts w:eastAsia="Calibri" w:cs="Calibri"/>
          <w:sz w:val="24"/>
          <w:szCs w:val="24"/>
        </w:rPr>
        <w:t>de</w:t>
      </w:r>
      <w:r w:rsidRPr="00C60A04">
        <w:rPr>
          <w:rFonts w:eastAsia="Calibri" w:cs="Calibri"/>
          <w:sz w:val="24"/>
          <w:szCs w:val="24"/>
          <w:u w:val="single"/>
        </w:rPr>
        <w:tab/>
      </w:r>
      <w:r w:rsidRPr="00C60A04">
        <w:rPr>
          <w:rFonts w:eastAsia="Calibri" w:cs="Calibri"/>
          <w:sz w:val="24"/>
          <w:szCs w:val="24"/>
        </w:rPr>
        <w:t>de</w:t>
      </w:r>
      <w:r w:rsidRPr="00C60A04">
        <w:rPr>
          <w:rFonts w:eastAsia="Calibri" w:cs="Calibri"/>
          <w:spacing w:val="-3"/>
          <w:sz w:val="24"/>
          <w:szCs w:val="24"/>
        </w:rPr>
        <w:t xml:space="preserve"> ________</w:t>
      </w:r>
    </w:p>
    <w:p w:rsidR="002B5E07" w:rsidRPr="00C60A04" w:rsidRDefault="002B5E07" w:rsidP="002B5E07">
      <w:pPr>
        <w:suppressAutoHyphens/>
        <w:spacing w:after="0" w:line="240" w:lineRule="auto"/>
        <w:jc w:val="both"/>
        <w:rPr>
          <w:rFonts w:eastAsia="Calibri" w:cs="Calibri"/>
          <w:sz w:val="24"/>
          <w:szCs w:val="24"/>
        </w:rPr>
      </w:pPr>
    </w:p>
    <w:p w:rsidR="002B5E07" w:rsidRPr="00C60A04" w:rsidRDefault="002B5E07" w:rsidP="002B5E07">
      <w:pPr>
        <w:suppressAutoHyphens/>
        <w:spacing w:before="9" w:after="0" w:line="240" w:lineRule="auto"/>
        <w:jc w:val="both"/>
        <w:rPr>
          <w:rFonts w:eastAsia="Calibri" w:cs="Calibri"/>
          <w:sz w:val="24"/>
          <w:szCs w:val="24"/>
        </w:rPr>
      </w:pPr>
    </w:p>
    <w:p w:rsidR="002B5E07" w:rsidRPr="00C60A04" w:rsidRDefault="002B5E07" w:rsidP="002B5E07">
      <w:pPr>
        <w:suppressAutoHyphens/>
        <w:spacing w:before="9" w:after="0" w:line="240" w:lineRule="auto"/>
        <w:jc w:val="both"/>
        <w:rPr>
          <w:rFonts w:eastAsia="Calibri" w:cs="Calibri"/>
          <w:sz w:val="24"/>
          <w:szCs w:val="24"/>
        </w:rPr>
      </w:pPr>
    </w:p>
    <w:p w:rsidR="002B5E07" w:rsidRPr="00C60A04" w:rsidRDefault="002B5E07" w:rsidP="002B5E07">
      <w:pPr>
        <w:suppressAutoHyphens/>
        <w:spacing w:before="9" w:after="0" w:line="240" w:lineRule="auto"/>
        <w:jc w:val="both"/>
        <w:rPr>
          <w:rFonts w:eastAsia="Calibri" w:cs="Calibri"/>
          <w:sz w:val="24"/>
          <w:szCs w:val="24"/>
        </w:rPr>
      </w:pPr>
    </w:p>
    <w:p w:rsidR="002B5E07" w:rsidRPr="00C60A04" w:rsidRDefault="002B5E07" w:rsidP="002B5E07">
      <w:pPr>
        <w:suppressAutoHyphens/>
        <w:spacing w:before="9" w:after="0" w:line="240" w:lineRule="auto"/>
        <w:jc w:val="both"/>
        <w:rPr>
          <w:rFonts w:eastAsia="Calibri" w:cs="Calibri"/>
          <w:sz w:val="24"/>
          <w:szCs w:val="24"/>
        </w:rPr>
      </w:pPr>
      <w:r w:rsidRPr="00C60A04">
        <w:rPr>
          <w:rFonts w:eastAsia="Calibri" w:cs="Calibri"/>
          <w:sz w:val="24"/>
          <w:szCs w:val="24"/>
        </w:rPr>
        <w:t xml:space="preserve">                                     Nome e cargo do responsável da OSC</w:t>
      </w:r>
    </w:p>
    <w:p w:rsidR="002B5E07" w:rsidRPr="00C60A04" w:rsidRDefault="002B5E07" w:rsidP="002B5E07">
      <w:pPr>
        <w:suppressAutoHyphens/>
        <w:spacing w:before="9" w:after="0" w:line="240" w:lineRule="auto"/>
        <w:jc w:val="both"/>
        <w:rPr>
          <w:rFonts w:eastAsia="Calibri" w:cs="Calibri"/>
          <w:sz w:val="24"/>
          <w:szCs w:val="24"/>
        </w:rPr>
      </w:pPr>
    </w:p>
    <w:p w:rsidR="002B5E07" w:rsidRPr="00C60A04" w:rsidRDefault="002B5E07" w:rsidP="002B5E07">
      <w:pPr>
        <w:suppressAutoHyphens/>
        <w:spacing w:before="9" w:after="0" w:line="240" w:lineRule="auto"/>
        <w:jc w:val="both"/>
        <w:rPr>
          <w:rFonts w:eastAsia="Calibri" w:cs="Calibri"/>
          <w:sz w:val="24"/>
          <w:szCs w:val="24"/>
        </w:rPr>
      </w:pPr>
    </w:p>
    <w:p w:rsidR="002B5E07" w:rsidRPr="00C60A04" w:rsidRDefault="002B5E07" w:rsidP="002B5E07">
      <w:pPr>
        <w:suppressAutoHyphens/>
        <w:spacing w:before="9" w:after="0" w:line="240" w:lineRule="auto"/>
        <w:jc w:val="both"/>
        <w:rPr>
          <w:rFonts w:eastAsia="Calibri" w:cs="Calibri"/>
          <w:sz w:val="24"/>
          <w:szCs w:val="24"/>
        </w:rPr>
      </w:pPr>
    </w:p>
    <w:p w:rsidR="002B5E07" w:rsidRPr="00C60A04" w:rsidRDefault="002B5E07" w:rsidP="002B5E07">
      <w:pPr>
        <w:suppressAutoHyphens/>
        <w:spacing w:before="9" w:after="0" w:line="240" w:lineRule="auto"/>
        <w:jc w:val="both"/>
        <w:rPr>
          <w:rFonts w:eastAsia="Calibri" w:cs="Calibri"/>
          <w:sz w:val="24"/>
          <w:szCs w:val="24"/>
        </w:rPr>
      </w:pPr>
      <w:r w:rsidRPr="00C60A04">
        <w:rPr>
          <w:rFonts w:eastAsia="Calibri" w:cs="Calibri"/>
          <w:sz w:val="24"/>
          <w:szCs w:val="24"/>
        </w:rPr>
        <w:t>De acordo:</w:t>
      </w:r>
    </w:p>
    <w:p w:rsidR="002B5E07" w:rsidRPr="00C60A04" w:rsidRDefault="002B5E07" w:rsidP="002B5E07">
      <w:pPr>
        <w:suppressAutoHyphens/>
        <w:spacing w:before="9" w:after="0" w:line="240" w:lineRule="auto"/>
        <w:jc w:val="both"/>
        <w:rPr>
          <w:rFonts w:eastAsia="Calibri" w:cs="Calibri"/>
          <w:sz w:val="24"/>
          <w:szCs w:val="24"/>
        </w:rPr>
      </w:pPr>
    </w:p>
    <w:p w:rsidR="002B5E07" w:rsidRPr="00C60A04" w:rsidRDefault="002B5E07" w:rsidP="002B5E07">
      <w:pPr>
        <w:suppressAutoHyphens/>
        <w:spacing w:before="9" w:after="0" w:line="240" w:lineRule="auto"/>
        <w:jc w:val="both"/>
        <w:rPr>
          <w:rFonts w:eastAsia="Calibri" w:cs="Calibri"/>
          <w:sz w:val="24"/>
          <w:szCs w:val="24"/>
        </w:rPr>
      </w:pPr>
    </w:p>
    <w:p w:rsidR="002B5E07" w:rsidRPr="00C60A04" w:rsidRDefault="002B5E07" w:rsidP="002B5E07">
      <w:pPr>
        <w:suppressAutoHyphens/>
        <w:spacing w:before="9" w:after="0" w:line="240" w:lineRule="auto"/>
        <w:jc w:val="both"/>
        <w:rPr>
          <w:rFonts w:eastAsia="Calibri" w:cs="Calibri"/>
          <w:sz w:val="24"/>
          <w:szCs w:val="24"/>
        </w:rPr>
      </w:pPr>
      <w:r w:rsidRPr="00C60A04">
        <w:rPr>
          <w:rFonts w:eastAsia="Calibri" w:cs="Calibri"/>
          <w:sz w:val="24"/>
          <w:szCs w:val="24"/>
        </w:rPr>
        <w:t>___________________________                   _____________________________</w:t>
      </w:r>
    </w:p>
    <w:p w:rsidR="002B5E07" w:rsidRPr="00C60A04" w:rsidRDefault="002B5E07" w:rsidP="002B5E07">
      <w:pPr>
        <w:suppressAutoHyphens/>
        <w:spacing w:before="9" w:after="0" w:line="240" w:lineRule="auto"/>
        <w:jc w:val="both"/>
        <w:rPr>
          <w:rFonts w:eastAsia="Calibri" w:cs="Calibri"/>
          <w:sz w:val="24"/>
          <w:szCs w:val="24"/>
        </w:rPr>
      </w:pPr>
      <w:r w:rsidRPr="00C60A04">
        <w:rPr>
          <w:rFonts w:eastAsia="Calibri" w:cs="Calibri"/>
          <w:sz w:val="24"/>
          <w:szCs w:val="24"/>
        </w:rPr>
        <w:t xml:space="preserve">          Gestor da Parceria                                                   Secretário Municipal</w:t>
      </w:r>
    </w:p>
    <w:p w:rsidR="002B5E07" w:rsidRPr="00C60A04" w:rsidRDefault="002B5E07" w:rsidP="002B5E07">
      <w:pPr>
        <w:suppressAutoHyphens/>
        <w:spacing w:after="0" w:line="240" w:lineRule="auto"/>
        <w:rPr>
          <w:rFonts w:eastAsia="Calibri" w:cs="Calibri"/>
          <w:sz w:val="24"/>
          <w:szCs w:val="24"/>
        </w:rPr>
      </w:pPr>
    </w:p>
    <w:p w:rsidR="000169FB" w:rsidRDefault="000169FB" w:rsidP="002B5E07">
      <w:pPr>
        <w:spacing w:after="0" w:line="240" w:lineRule="auto"/>
        <w:jc w:val="both"/>
        <w:rPr>
          <w:rFonts w:eastAsia="Calibri" w:cs="Calibri"/>
          <w:sz w:val="24"/>
          <w:szCs w:val="24"/>
          <w:shd w:val="clear" w:color="auto" w:fill="FFFF00"/>
        </w:rPr>
      </w:pPr>
    </w:p>
    <w:p w:rsidR="000169FB" w:rsidRDefault="000169FB" w:rsidP="002B5E07">
      <w:pPr>
        <w:spacing w:after="0" w:line="240" w:lineRule="auto"/>
        <w:jc w:val="both"/>
        <w:rPr>
          <w:rFonts w:eastAsia="Calibri" w:cs="Calibri"/>
          <w:sz w:val="24"/>
          <w:szCs w:val="24"/>
          <w:shd w:val="clear" w:color="auto" w:fill="FFFF00"/>
        </w:rPr>
      </w:pPr>
    </w:p>
    <w:p w:rsidR="000169FB" w:rsidRDefault="000169FB" w:rsidP="002B5E07">
      <w:pPr>
        <w:spacing w:after="0" w:line="240" w:lineRule="auto"/>
        <w:jc w:val="both"/>
        <w:rPr>
          <w:rFonts w:eastAsia="Calibri" w:cs="Calibri"/>
          <w:sz w:val="24"/>
          <w:szCs w:val="24"/>
          <w:shd w:val="clear" w:color="auto" w:fill="FFFF00"/>
        </w:rPr>
      </w:pPr>
    </w:p>
    <w:p w:rsidR="000169FB" w:rsidRDefault="000169FB" w:rsidP="002B5E07">
      <w:pPr>
        <w:spacing w:after="0" w:line="240" w:lineRule="auto"/>
        <w:jc w:val="both"/>
        <w:rPr>
          <w:rFonts w:eastAsia="Calibri" w:cs="Calibri"/>
          <w:sz w:val="24"/>
          <w:szCs w:val="24"/>
          <w:shd w:val="clear" w:color="auto" w:fill="FFFF00"/>
        </w:rPr>
      </w:pPr>
    </w:p>
    <w:p w:rsidR="000169FB" w:rsidRDefault="000169FB" w:rsidP="002B5E07">
      <w:pPr>
        <w:spacing w:after="0" w:line="240" w:lineRule="auto"/>
        <w:jc w:val="both"/>
        <w:rPr>
          <w:rFonts w:eastAsia="Calibri" w:cs="Calibri"/>
          <w:sz w:val="24"/>
          <w:szCs w:val="24"/>
          <w:shd w:val="clear" w:color="auto" w:fill="FFFF00"/>
        </w:rPr>
      </w:pPr>
    </w:p>
    <w:p w:rsidR="000169FB" w:rsidRDefault="000169FB" w:rsidP="002B5E07">
      <w:pPr>
        <w:spacing w:after="0" w:line="240" w:lineRule="auto"/>
        <w:jc w:val="both"/>
        <w:rPr>
          <w:rFonts w:eastAsia="Calibri" w:cs="Calibri"/>
          <w:sz w:val="24"/>
          <w:szCs w:val="24"/>
          <w:shd w:val="clear" w:color="auto" w:fill="FFFF00"/>
        </w:rPr>
      </w:pPr>
    </w:p>
    <w:p w:rsidR="000169FB" w:rsidRDefault="000169FB" w:rsidP="002B5E07">
      <w:pPr>
        <w:spacing w:after="0" w:line="240" w:lineRule="auto"/>
        <w:jc w:val="both"/>
        <w:rPr>
          <w:rFonts w:eastAsia="Calibri" w:cs="Calibri"/>
          <w:sz w:val="24"/>
          <w:szCs w:val="24"/>
          <w:shd w:val="clear" w:color="auto" w:fill="FFFF00"/>
        </w:rPr>
      </w:pPr>
    </w:p>
    <w:p w:rsidR="000169FB" w:rsidRDefault="000169FB" w:rsidP="002B5E07">
      <w:pPr>
        <w:spacing w:after="0" w:line="240" w:lineRule="auto"/>
        <w:jc w:val="both"/>
        <w:rPr>
          <w:rFonts w:eastAsia="Calibri" w:cs="Calibri"/>
          <w:sz w:val="24"/>
          <w:szCs w:val="24"/>
          <w:shd w:val="clear" w:color="auto" w:fill="FFFF00"/>
        </w:rPr>
      </w:pPr>
    </w:p>
    <w:p w:rsidR="000169FB" w:rsidRPr="00C60A04" w:rsidRDefault="000169FB" w:rsidP="000169FB">
      <w:pPr>
        <w:suppressAutoHyphens/>
        <w:spacing w:before="183" w:after="0" w:line="259" w:lineRule="auto"/>
        <w:ind w:left="193" w:right="250" w:firstLine="2"/>
        <w:jc w:val="both"/>
        <w:rPr>
          <w:rFonts w:eastAsia="Calibri" w:cs="Calibri"/>
          <w:b/>
          <w:sz w:val="24"/>
          <w:szCs w:val="24"/>
        </w:rPr>
      </w:pPr>
      <w:r w:rsidRPr="00C60A04">
        <w:rPr>
          <w:rFonts w:eastAsia="Calibri" w:cs="Calibri"/>
          <w:b/>
          <w:sz w:val="24"/>
          <w:szCs w:val="24"/>
        </w:rPr>
        <w:t>ANEXO XI</w:t>
      </w:r>
      <w:r>
        <w:rPr>
          <w:rFonts w:eastAsia="Calibri" w:cs="Calibri"/>
          <w:b/>
          <w:sz w:val="24"/>
          <w:szCs w:val="24"/>
        </w:rPr>
        <w:t>I</w:t>
      </w:r>
    </w:p>
    <w:p w:rsidR="000169FB" w:rsidRPr="00CD303F" w:rsidRDefault="000169FB" w:rsidP="002B5E07">
      <w:pPr>
        <w:spacing w:after="0" w:line="240" w:lineRule="auto"/>
        <w:jc w:val="both"/>
        <w:rPr>
          <w:rFonts w:eastAsia="Calibri" w:cs="Calibri"/>
          <w:sz w:val="24"/>
          <w:szCs w:val="24"/>
        </w:rPr>
      </w:pPr>
    </w:p>
    <w:p w:rsidR="002B5E07" w:rsidRPr="00CD303F" w:rsidRDefault="002B5E07" w:rsidP="002B5E07">
      <w:pPr>
        <w:suppressAutoHyphens/>
        <w:spacing w:after="0" w:line="240" w:lineRule="auto"/>
        <w:jc w:val="center"/>
        <w:rPr>
          <w:rFonts w:eastAsia="Calibri" w:cs="Calibri"/>
          <w:b/>
          <w:i/>
          <w:sz w:val="24"/>
          <w:szCs w:val="24"/>
        </w:rPr>
      </w:pPr>
      <w:r w:rsidRPr="00CD303F">
        <w:rPr>
          <w:sz w:val="24"/>
          <w:szCs w:val="24"/>
        </w:rPr>
        <w:object w:dxaOrig="1113" w:dyaOrig="1214">
          <v:rect id="_x0000_i1032" style="width:55.5pt;height:60.75pt" o:ole="" o:preferrelative="t" stroked="f">
            <v:imagedata r:id="rId8" o:title=""/>
          </v:rect>
          <o:OLEObject Type="Embed" ProgID="StaticMetafile" ShapeID="_x0000_i1032" DrawAspect="Content" ObjectID="_1701589326" r:id="rId16"/>
        </w:object>
      </w:r>
    </w:p>
    <w:p w:rsidR="002B5E07" w:rsidRPr="00CD303F" w:rsidRDefault="002B5E07" w:rsidP="002B5E07">
      <w:pPr>
        <w:suppressAutoHyphens/>
        <w:spacing w:after="0" w:line="240" w:lineRule="auto"/>
        <w:jc w:val="center"/>
        <w:rPr>
          <w:rFonts w:eastAsia="Calibri" w:cs="Calibri"/>
          <w:b/>
          <w:sz w:val="24"/>
          <w:szCs w:val="24"/>
        </w:rPr>
      </w:pPr>
      <w:r w:rsidRPr="00CD303F">
        <w:rPr>
          <w:rFonts w:eastAsia="Calibri" w:cs="Calibri"/>
          <w:b/>
          <w:sz w:val="24"/>
          <w:szCs w:val="24"/>
        </w:rPr>
        <w:t>Estado do Rio Grande do Sul</w:t>
      </w:r>
    </w:p>
    <w:p w:rsidR="002B5E07" w:rsidRPr="00CD303F" w:rsidRDefault="002B5E07" w:rsidP="002B5E07">
      <w:pPr>
        <w:spacing w:after="0" w:line="240" w:lineRule="auto"/>
        <w:jc w:val="center"/>
        <w:rPr>
          <w:rFonts w:eastAsia="Calibri" w:cs="Calibri"/>
          <w:b/>
          <w:sz w:val="24"/>
          <w:szCs w:val="24"/>
        </w:rPr>
      </w:pPr>
      <w:r w:rsidRPr="00CD303F">
        <w:rPr>
          <w:rFonts w:eastAsia="Calibri" w:cs="Calibri"/>
          <w:b/>
          <w:sz w:val="24"/>
          <w:szCs w:val="24"/>
        </w:rPr>
        <w:t>MUNICÍPIO DE FORQUETINHA</w:t>
      </w:r>
    </w:p>
    <w:p w:rsidR="002B5E07" w:rsidRPr="00CD303F" w:rsidRDefault="002B5E07" w:rsidP="002B5E07">
      <w:pPr>
        <w:spacing w:after="0" w:line="240" w:lineRule="auto"/>
        <w:jc w:val="center"/>
        <w:rPr>
          <w:rFonts w:eastAsia="Calibri" w:cs="Calibri"/>
          <w:sz w:val="24"/>
          <w:szCs w:val="24"/>
        </w:rPr>
      </w:pPr>
      <w:r w:rsidRPr="00CD303F">
        <w:rPr>
          <w:rFonts w:eastAsia="Calibri" w:cs="Calibri"/>
          <w:b/>
          <w:sz w:val="24"/>
          <w:szCs w:val="24"/>
        </w:rPr>
        <w:t>Secretaria xxxxxxxx</w:t>
      </w:r>
    </w:p>
    <w:p w:rsidR="002B5E07" w:rsidRPr="00CD303F" w:rsidRDefault="002B5E07" w:rsidP="002B5E07">
      <w:pPr>
        <w:spacing w:after="0" w:line="240" w:lineRule="auto"/>
        <w:jc w:val="both"/>
        <w:rPr>
          <w:rFonts w:eastAsia="Calibri" w:cs="Calibri"/>
          <w:sz w:val="24"/>
          <w:szCs w:val="24"/>
        </w:rPr>
      </w:pPr>
    </w:p>
    <w:p w:rsidR="002B5E07" w:rsidRPr="00CD303F" w:rsidRDefault="002B5E07" w:rsidP="002B5E07">
      <w:pPr>
        <w:suppressAutoHyphens/>
        <w:spacing w:after="0" w:line="360" w:lineRule="auto"/>
        <w:jc w:val="center"/>
        <w:rPr>
          <w:rFonts w:eastAsia="Calibri" w:cs="Calibri"/>
          <w:b/>
          <w:sz w:val="24"/>
          <w:szCs w:val="24"/>
        </w:rPr>
      </w:pPr>
      <w:r w:rsidRPr="00CD303F">
        <w:rPr>
          <w:rFonts w:eastAsia="Calibri" w:cs="Calibri"/>
          <w:b/>
          <w:sz w:val="24"/>
          <w:szCs w:val="24"/>
        </w:rPr>
        <w:t>PARECER LIBERAÇÃO DE PARCELA</w:t>
      </w:r>
    </w:p>
    <w:p w:rsidR="002B5E07" w:rsidRDefault="002B5E07" w:rsidP="002B5E07">
      <w:pPr>
        <w:suppressAutoHyphens/>
        <w:spacing w:after="0" w:line="360" w:lineRule="auto"/>
        <w:jc w:val="both"/>
        <w:rPr>
          <w:rFonts w:eastAsia="Calibri" w:cs="Calibri"/>
          <w:color w:val="000000"/>
          <w:sz w:val="24"/>
          <w:szCs w:val="24"/>
        </w:rPr>
      </w:pPr>
      <w:r w:rsidRPr="00CD303F">
        <w:rPr>
          <w:rFonts w:eastAsia="Calibri" w:cs="Calibri"/>
          <w:color w:val="000000"/>
          <w:sz w:val="24"/>
          <w:szCs w:val="24"/>
        </w:rPr>
        <w:t>Com base no acompanhamento das prestações de contas parciais do Termo de Parceria ___/______ firmado com a organização da sociedade civil ___________________________foi verificada a apresentação da prestação de contas da parcela _____ referente ao último repasse, sendo apresentados os documentos exigidos, os quais serão posteriormente analisados pelo Gestor da Parceria.</w:t>
      </w:r>
    </w:p>
    <w:p w:rsidR="00A935D1" w:rsidRDefault="00A935D1" w:rsidP="002B5E07">
      <w:pPr>
        <w:suppressAutoHyphens/>
        <w:spacing w:after="0" w:line="360" w:lineRule="auto"/>
        <w:jc w:val="both"/>
        <w:rPr>
          <w:rFonts w:eastAsia="Calibri" w:cs="Calibri"/>
          <w:color w:val="000000"/>
          <w:sz w:val="24"/>
          <w:szCs w:val="24"/>
        </w:rPr>
      </w:pPr>
    </w:p>
    <w:p w:rsidR="00A935D1" w:rsidRDefault="00A935D1" w:rsidP="002B5E07">
      <w:pPr>
        <w:suppressAutoHyphens/>
        <w:spacing w:after="0" w:line="360" w:lineRule="auto"/>
        <w:jc w:val="both"/>
        <w:rPr>
          <w:rFonts w:eastAsia="Calibri" w:cs="Calibri"/>
          <w:color w:val="000000"/>
          <w:sz w:val="24"/>
          <w:szCs w:val="24"/>
        </w:rPr>
      </w:pPr>
      <w:r>
        <w:rPr>
          <w:rFonts w:eastAsia="Calibri" w:cs="Calibri"/>
          <w:color w:val="000000"/>
          <w:sz w:val="24"/>
          <w:szCs w:val="24"/>
        </w:rPr>
        <w:t>Documentos apresentados (check-list):</w:t>
      </w:r>
    </w:p>
    <w:p w:rsidR="00A935D1" w:rsidRPr="00CD303F" w:rsidRDefault="00A935D1" w:rsidP="002B5E07">
      <w:pPr>
        <w:suppressAutoHyphens/>
        <w:spacing w:after="0" w:line="360" w:lineRule="auto"/>
        <w:jc w:val="both"/>
        <w:rPr>
          <w:rFonts w:eastAsia="Calibri" w:cs="Calibri"/>
          <w:color w:val="000000"/>
          <w:sz w:val="24"/>
          <w:szCs w:val="24"/>
        </w:rPr>
      </w:pPr>
    </w:p>
    <w:p w:rsidR="002B5E07" w:rsidRPr="00C60A04" w:rsidRDefault="002B5E07" w:rsidP="002B5E07">
      <w:pPr>
        <w:spacing w:after="0" w:line="360" w:lineRule="auto"/>
        <w:jc w:val="both"/>
        <w:rPr>
          <w:rFonts w:eastAsia="Calibri" w:cs="Calibri"/>
          <w:sz w:val="24"/>
          <w:szCs w:val="24"/>
        </w:rPr>
      </w:pPr>
      <w:r w:rsidRPr="00CD303F">
        <w:rPr>
          <w:rFonts w:eastAsia="Calibri" w:cs="Calibri"/>
          <w:sz w:val="24"/>
          <w:szCs w:val="24"/>
        </w:rPr>
        <w:t>- OFÍCIO DE ENCAMINHAMENTO DE PRESTAÇÃO DE CONTAS</w:t>
      </w:r>
    </w:p>
    <w:p w:rsidR="002B5E07" w:rsidRPr="00C60A04" w:rsidRDefault="002B5E07" w:rsidP="002B5E07">
      <w:pPr>
        <w:spacing w:after="0" w:line="360" w:lineRule="auto"/>
        <w:jc w:val="both"/>
        <w:rPr>
          <w:rFonts w:eastAsia="Calibri" w:cs="Calibri"/>
          <w:sz w:val="24"/>
          <w:szCs w:val="24"/>
        </w:rPr>
      </w:pPr>
      <w:r w:rsidRPr="00C60A04">
        <w:rPr>
          <w:rFonts w:eastAsia="Calibri" w:cs="Calibri"/>
          <w:sz w:val="24"/>
          <w:szCs w:val="24"/>
        </w:rPr>
        <w:t>- RECIBO</w:t>
      </w:r>
    </w:p>
    <w:p w:rsidR="002B5E07" w:rsidRPr="00C60A04" w:rsidRDefault="002B5E07" w:rsidP="002B5E07">
      <w:pPr>
        <w:spacing w:after="0" w:line="360" w:lineRule="auto"/>
        <w:jc w:val="both"/>
        <w:rPr>
          <w:rFonts w:eastAsia="Calibri" w:cs="Calibri"/>
          <w:sz w:val="24"/>
          <w:szCs w:val="24"/>
        </w:rPr>
      </w:pPr>
      <w:r w:rsidRPr="00C60A04">
        <w:rPr>
          <w:rFonts w:eastAsia="Calibri" w:cs="Calibri"/>
          <w:sz w:val="24"/>
          <w:szCs w:val="24"/>
        </w:rPr>
        <w:t>- RELATÓRIO DE EXECUÇÃO FÍSICA DO OBJETO</w:t>
      </w:r>
    </w:p>
    <w:p w:rsidR="002B5E07" w:rsidRPr="00C60A04" w:rsidRDefault="002B5E07" w:rsidP="002B5E07">
      <w:pPr>
        <w:spacing w:after="0" w:line="360" w:lineRule="auto"/>
        <w:jc w:val="both"/>
        <w:rPr>
          <w:rFonts w:eastAsia="Calibri" w:cs="Calibri"/>
          <w:sz w:val="24"/>
          <w:szCs w:val="24"/>
        </w:rPr>
      </w:pPr>
      <w:r w:rsidRPr="00C60A04">
        <w:rPr>
          <w:rFonts w:eastAsia="Calibri" w:cs="Calibri"/>
          <w:sz w:val="24"/>
          <w:szCs w:val="24"/>
        </w:rPr>
        <w:t>- RELATÓRIO DE EXECUÇÃO FINANCEIRA DO OBJETO</w:t>
      </w:r>
    </w:p>
    <w:p w:rsidR="002B5E07" w:rsidRPr="00C60A04" w:rsidRDefault="002B5E07" w:rsidP="002B5E07">
      <w:pPr>
        <w:spacing w:after="0" w:line="360" w:lineRule="auto"/>
        <w:jc w:val="both"/>
        <w:rPr>
          <w:rFonts w:eastAsia="Calibri" w:cs="Calibri"/>
          <w:sz w:val="24"/>
          <w:szCs w:val="24"/>
        </w:rPr>
      </w:pPr>
      <w:r w:rsidRPr="00C60A04">
        <w:rPr>
          <w:rFonts w:eastAsia="Calibri" w:cs="Calibri"/>
          <w:sz w:val="24"/>
          <w:szCs w:val="24"/>
        </w:rPr>
        <w:t>- RELAÇÃO DE PAGAMENTOS EFETUADOS (deverá estar acompanhada dos comprovantes)</w:t>
      </w:r>
    </w:p>
    <w:p w:rsidR="002B5E07" w:rsidRPr="00C60A04" w:rsidRDefault="002B5E07" w:rsidP="002B5E07">
      <w:pPr>
        <w:spacing w:after="0" w:line="360" w:lineRule="auto"/>
        <w:jc w:val="both"/>
        <w:rPr>
          <w:rFonts w:eastAsia="Calibri" w:cs="Calibri"/>
          <w:sz w:val="24"/>
          <w:szCs w:val="24"/>
        </w:rPr>
      </w:pPr>
      <w:r w:rsidRPr="00C60A04">
        <w:rPr>
          <w:rFonts w:eastAsia="Calibri" w:cs="Calibri"/>
          <w:sz w:val="24"/>
          <w:szCs w:val="24"/>
        </w:rPr>
        <w:t>- CONCILIAÇÃO BANCÁRIA</w:t>
      </w:r>
    </w:p>
    <w:p w:rsidR="002B5E07" w:rsidRPr="00C60A04" w:rsidRDefault="002B5E07" w:rsidP="002B5E07">
      <w:pPr>
        <w:spacing w:after="0" w:line="360" w:lineRule="auto"/>
        <w:jc w:val="both"/>
        <w:rPr>
          <w:rFonts w:eastAsia="Calibri" w:cs="Calibri"/>
          <w:sz w:val="24"/>
          <w:szCs w:val="24"/>
        </w:rPr>
      </w:pPr>
      <w:r w:rsidRPr="00C60A04">
        <w:rPr>
          <w:rFonts w:eastAsia="Calibri" w:cs="Calibri"/>
          <w:sz w:val="24"/>
          <w:szCs w:val="24"/>
        </w:rPr>
        <w:t>- DECLARAÇÃO DE PROMESSA DE TRANSFERÊNCIA DE PROPRIEDADE À ADMINISTRAÇÃO</w:t>
      </w:r>
      <w:r w:rsidRPr="00C60A04">
        <w:rPr>
          <w:rFonts w:eastAsia="Calibri" w:cs="Calibri"/>
          <w:spacing w:val="1"/>
          <w:sz w:val="24"/>
          <w:szCs w:val="24"/>
        </w:rPr>
        <w:t xml:space="preserve"> </w:t>
      </w:r>
      <w:r w:rsidRPr="00C60A04">
        <w:rPr>
          <w:rFonts w:eastAsia="Calibri" w:cs="Calibri"/>
          <w:sz w:val="24"/>
          <w:szCs w:val="24"/>
        </w:rPr>
        <w:t>PÚBLICA, DOS BENS ADQUIRIDOS COM RECURSOS DA PARCERIA, NA HIPÓTESE DA EXTINÇÃO</w:t>
      </w:r>
      <w:r w:rsidRPr="00C60A04">
        <w:rPr>
          <w:rFonts w:eastAsia="Calibri" w:cs="Calibri"/>
          <w:spacing w:val="-47"/>
          <w:sz w:val="24"/>
          <w:szCs w:val="24"/>
        </w:rPr>
        <w:t xml:space="preserve"> </w:t>
      </w:r>
      <w:r w:rsidRPr="00C60A04">
        <w:rPr>
          <w:rFonts w:eastAsia="Calibri" w:cs="Calibri"/>
          <w:sz w:val="24"/>
          <w:szCs w:val="24"/>
        </w:rPr>
        <w:t>DA OSC (se for o caso)</w:t>
      </w:r>
    </w:p>
    <w:p w:rsidR="002B5E07" w:rsidRPr="00C60A04" w:rsidRDefault="002B5E07" w:rsidP="002B5E07">
      <w:pPr>
        <w:spacing w:after="0" w:line="360" w:lineRule="auto"/>
        <w:jc w:val="both"/>
        <w:rPr>
          <w:rFonts w:eastAsia="Palladam Medium" w:cs="Palladam Medium"/>
          <w:sz w:val="24"/>
          <w:szCs w:val="24"/>
        </w:rPr>
      </w:pPr>
      <w:r w:rsidRPr="00C60A04">
        <w:rPr>
          <w:rFonts w:eastAsia="Calibri" w:cs="Calibri"/>
          <w:sz w:val="24"/>
          <w:szCs w:val="24"/>
        </w:rPr>
        <w:t xml:space="preserve">- </w:t>
      </w:r>
      <w:r w:rsidRPr="00C60A04">
        <w:rPr>
          <w:rFonts w:eastAsia="Palladam Medium" w:cs="Palladam Medium"/>
          <w:sz w:val="24"/>
          <w:szCs w:val="24"/>
        </w:rPr>
        <w:t>DECLARAÇÃO GUARDA DOCUMENTOS ORIGINAIS</w:t>
      </w:r>
    </w:p>
    <w:p w:rsidR="002B5E07" w:rsidRPr="00C60A04" w:rsidRDefault="002B5E07" w:rsidP="002B5E07">
      <w:pPr>
        <w:spacing w:after="0" w:line="360" w:lineRule="auto"/>
        <w:jc w:val="both"/>
        <w:rPr>
          <w:rFonts w:eastAsia="Calibri" w:cs="Calibri"/>
          <w:color w:val="000000"/>
          <w:sz w:val="24"/>
          <w:szCs w:val="24"/>
        </w:rPr>
      </w:pPr>
      <w:r w:rsidRPr="00C60A04">
        <w:rPr>
          <w:rFonts w:eastAsia="Palladam Medium" w:cs="Palladam Medium"/>
          <w:sz w:val="24"/>
          <w:szCs w:val="24"/>
        </w:rPr>
        <w:t xml:space="preserve">- </w:t>
      </w:r>
      <w:r w:rsidRPr="00C60A04">
        <w:rPr>
          <w:rFonts w:eastAsia="Calibri" w:cs="Calibri"/>
          <w:sz w:val="24"/>
          <w:szCs w:val="24"/>
        </w:rPr>
        <w:t>DECLARAÇÃO DE REALIZAÇÃO DA DESPESA</w:t>
      </w:r>
    </w:p>
    <w:p w:rsidR="002B5E07" w:rsidRPr="00C60A04" w:rsidRDefault="002B5E07" w:rsidP="002B5E07">
      <w:pPr>
        <w:spacing w:before="280" w:after="280" w:line="240" w:lineRule="auto"/>
        <w:ind w:firstLine="708"/>
        <w:jc w:val="both"/>
        <w:rPr>
          <w:rFonts w:eastAsia="Calibri" w:cs="Calibri"/>
          <w:color w:val="000000"/>
          <w:sz w:val="24"/>
          <w:szCs w:val="24"/>
        </w:rPr>
      </w:pPr>
      <w:r w:rsidRPr="00C60A04">
        <w:rPr>
          <w:rFonts w:eastAsia="Calibri" w:cs="Calibri"/>
          <w:color w:val="000000"/>
          <w:sz w:val="24"/>
          <w:szCs w:val="24"/>
        </w:rPr>
        <w:t>É o parecer emitido para fins de liberação da próxima parcela de recursos à organização da sociedade civil parceira.</w:t>
      </w:r>
    </w:p>
    <w:p w:rsidR="002B5E07" w:rsidRPr="00C60A04" w:rsidRDefault="002B5E07" w:rsidP="002B5E07">
      <w:pPr>
        <w:spacing w:after="0" w:line="240" w:lineRule="auto"/>
        <w:jc w:val="right"/>
        <w:rPr>
          <w:rFonts w:eastAsia="Calibri" w:cs="Calibri"/>
          <w:sz w:val="24"/>
          <w:szCs w:val="24"/>
        </w:rPr>
      </w:pPr>
      <w:r w:rsidRPr="00C60A04">
        <w:rPr>
          <w:rFonts w:eastAsia="Calibri" w:cs="Calibri"/>
          <w:sz w:val="24"/>
          <w:szCs w:val="24"/>
        </w:rPr>
        <w:t>Forquetinha, xx de xxxxxx de xxxxx.</w:t>
      </w:r>
    </w:p>
    <w:p w:rsidR="002B5E07" w:rsidRPr="00C60A04" w:rsidRDefault="002B5E07" w:rsidP="002B5E07">
      <w:pPr>
        <w:spacing w:after="0" w:line="240" w:lineRule="auto"/>
        <w:jc w:val="center"/>
        <w:rPr>
          <w:rFonts w:eastAsia="Calibri" w:cs="Calibri"/>
          <w:sz w:val="24"/>
          <w:szCs w:val="24"/>
        </w:rPr>
      </w:pPr>
    </w:p>
    <w:p w:rsidR="002B5E07" w:rsidRPr="00C60A04" w:rsidRDefault="002B5E07" w:rsidP="002B5E07">
      <w:pPr>
        <w:spacing w:after="0" w:line="240" w:lineRule="auto"/>
        <w:jc w:val="center"/>
        <w:rPr>
          <w:rFonts w:eastAsia="Calibri" w:cs="Calibri"/>
          <w:sz w:val="24"/>
          <w:szCs w:val="24"/>
        </w:rPr>
      </w:pPr>
    </w:p>
    <w:p w:rsidR="002B5E07" w:rsidRPr="00C60A04" w:rsidRDefault="002B5E07" w:rsidP="002B5E07">
      <w:pPr>
        <w:spacing w:after="0" w:line="240" w:lineRule="auto"/>
        <w:jc w:val="center"/>
        <w:rPr>
          <w:rFonts w:eastAsia="Calibri" w:cs="Calibri"/>
          <w:color w:val="000000"/>
          <w:sz w:val="24"/>
          <w:szCs w:val="24"/>
        </w:rPr>
      </w:pPr>
      <w:r w:rsidRPr="00C60A04">
        <w:rPr>
          <w:rFonts w:eastAsia="Calibri" w:cs="Calibri"/>
          <w:color w:val="000000"/>
          <w:sz w:val="24"/>
          <w:szCs w:val="24"/>
        </w:rPr>
        <w:t>xxxxxxxxxxxxxxxxxx</w:t>
      </w:r>
    </w:p>
    <w:p w:rsidR="002B5E07" w:rsidRPr="00C60A04" w:rsidRDefault="002B5E07" w:rsidP="002B5E07">
      <w:pPr>
        <w:spacing w:after="0" w:line="240" w:lineRule="auto"/>
        <w:jc w:val="center"/>
        <w:rPr>
          <w:rFonts w:eastAsia="Calibri" w:cs="Calibri"/>
          <w:color w:val="000000"/>
          <w:sz w:val="24"/>
          <w:szCs w:val="24"/>
        </w:rPr>
      </w:pPr>
      <w:r w:rsidRPr="00C60A04">
        <w:rPr>
          <w:rFonts w:eastAsia="Calibri" w:cs="Calibri"/>
          <w:color w:val="000000"/>
          <w:sz w:val="24"/>
          <w:szCs w:val="24"/>
        </w:rPr>
        <w:t>Comissão de Monitoramento e Avaliação</w:t>
      </w:r>
    </w:p>
    <w:p w:rsidR="002B5E07" w:rsidRPr="00C60A04" w:rsidRDefault="002B5E07" w:rsidP="002B5E07">
      <w:pPr>
        <w:spacing w:after="0" w:line="240" w:lineRule="auto"/>
        <w:jc w:val="center"/>
        <w:rPr>
          <w:rFonts w:eastAsia="Palladam Medium" w:cs="Palladam Medium"/>
          <w:sz w:val="24"/>
          <w:szCs w:val="24"/>
        </w:rPr>
      </w:pPr>
      <w:r w:rsidRPr="00C60A04">
        <w:rPr>
          <w:rFonts w:eastAsia="Calibri" w:cs="Calibri"/>
          <w:color w:val="000000"/>
          <w:sz w:val="24"/>
          <w:szCs w:val="24"/>
        </w:rPr>
        <w:t>Designada pela Portaria Nº xxxxxx, de xx de xxxxxxx de 2021</w:t>
      </w:r>
    </w:p>
    <w:p w:rsidR="002B5E07" w:rsidRPr="00C60A04" w:rsidRDefault="002B5E07" w:rsidP="002B5E07">
      <w:pPr>
        <w:spacing w:after="0" w:line="240" w:lineRule="auto"/>
        <w:jc w:val="center"/>
        <w:rPr>
          <w:rFonts w:eastAsia="Calibri" w:cs="Calibri"/>
          <w:color w:val="000000"/>
          <w:sz w:val="24"/>
          <w:szCs w:val="24"/>
        </w:rPr>
      </w:pPr>
    </w:p>
    <w:p w:rsidR="002B5E07" w:rsidRPr="00C60A04" w:rsidRDefault="002B5E07" w:rsidP="002B5E07">
      <w:pPr>
        <w:spacing w:after="0" w:line="240" w:lineRule="auto"/>
        <w:jc w:val="center"/>
        <w:rPr>
          <w:rFonts w:eastAsia="Calibri" w:cs="Calibri"/>
          <w:color w:val="000000"/>
          <w:sz w:val="24"/>
          <w:szCs w:val="24"/>
        </w:rPr>
      </w:pPr>
    </w:p>
    <w:p w:rsidR="002B5E07" w:rsidRPr="00C60A04" w:rsidRDefault="002B5E07" w:rsidP="002B5E07">
      <w:pPr>
        <w:spacing w:after="0" w:line="240" w:lineRule="auto"/>
        <w:jc w:val="center"/>
        <w:rPr>
          <w:rFonts w:eastAsia="Calibri" w:cs="Calibri"/>
          <w:color w:val="000000"/>
          <w:sz w:val="24"/>
          <w:szCs w:val="24"/>
        </w:rPr>
      </w:pPr>
    </w:p>
    <w:p w:rsidR="002B5E07" w:rsidRPr="00C60A04" w:rsidRDefault="002B5E07" w:rsidP="002B5E07">
      <w:pPr>
        <w:spacing w:after="0" w:line="240" w:lineRule="auto"/>
        <w:jc w:val="center"/>
        <w:rPr>
          <w:rFonts w:eastAsia="Calibri" w:cs="Calibri"/>
          <w:color w:val="000000"/>
          <w:sz w:val="24"/>
          <w:szCs w:val="24"/>
        </w:rPr>
      </w:pPr>
    </w:p>
    <w:p w:rsidR="002B5E07" w:rsidRPr="00C60A04" w:rsidRDefault="002B5E07" w:rsidP="002B5E07">
      <w:pPr>
        <w:spacing w:after="0" w:line="240" w:lineRule="auto"/>
        <w:jc w:val="center"/>
        <w:rPr>
          <w:rFonts w:eastAsia="Calibri" w:cs="Calibri"/>
          <w:color w:val="000000"/>
          <w:sz w:val="24"/>
          <w:szCs w:val="24"/>
        </w:rPr>
      </w:pPr>
    </w:p>
    <w:p w:rsidR="002B5E07" w:rsidRPr="00C60A04" w:rsidRDefault="002B5E07" w:rsidP="002B5E07">
      <w:pPr>
        <w:spacing w:after="0" w:line="240" w:lineRule="auto"/>
        <w:jc w:val="center"/>
        <w:rPr>
          <w:rFonts w:eastAsia="Palladam Medium" w:cs="Palladam Medium"/>
          <w:b/>
          <w:sz w:val="24"/>
          <w:szCs w:val="24"/>
        </w:rPr>
      </w:pPr>
      <w:r w:rsidRPr="00C60A04">
        <w:rPr>
          <w:rFonts w:eastAsia="Calibri" w:cs="Calibri"/>
          <w:b/>
          <w:color w:val="000000"/>
          <w:sz w:val="24"/>
          <w:szCs w:val="24"/>
        </w:rPr>
        <w:lastRenderedPageBreak/>
        <w:t>Anexo XIII</w:t>
      </w:r>
    </w:p>
    <w:p w:rsidR="002B5E07" w:rsidRPr="00C60A04" w:rsidRDefault="002B5E07" w:rsidP="002B5E07">
      <w:pPr>
        <w:spacing w:after="0" w:line="240" w:lineRule="auto"/>
        <w:jc w:val="center"/>
        <w:rPr>
          <w:rFonts w:eastAsia="Palladam Medium" w:cs="Palladam Medium"/>
          <w:b/>
          <w:sz w:val="24"/>
          <w:szCs w:val="24"/>
        </w:rPr>
      </w:pPr>
      <w:r w:rsidRPr="00C60A04">
        <w:rPr>
          <w:rFonts w:eastAsia="Palladam Medium" w:cs="Palladam Medium"/>
          <w:b/>
          <w:sz w:val="24"/>
          <w:szCs w:val="24"/>
        </w:rPr>
        <w:t>DECLARAÇÃO GUARDA DOCUMENTOS ORIGINAIS</w:t>
      </w:r>
    </w:p>
    <w:p w:rsidR="002B5E07" w:rsidRPr="00C60A04" w:rsidRDefault="002B5E07" w:rsidP="002B5E07">
      <w:pPr>
        <w:spacing w:after="0" w:line="240" w:lineRule="auto"/>
        <w:jc w:val="center"/>
        <w:rPr>
          <w:rFonts w:eastAsia="Palladam Medium" w:cs="Palladam Medium"/>
          <w:b/>
          <w:sz w:val="24"/>
          <w:szCs w:val="24"/>
        </w:rPr>
      </w:pPr>
    </w:p>
    <w:p w:rsidR="002B5E07" w:rsidRPr="00C60A04" w:rsidRDefault="002B5E07" w:rsidP="002B5E07">
      <w:pPr>
        <w:spacing w:after="0" w:line="240" w:lineRule="auto"/>
        <w:jc w:val="center"/>
        <w:rPr>
          <w:rFonts w:eastAsia="Palladam Medium" w:cs="Palladam Medium"/>
          <w:b/>
          <w:sz w:val="24"/>
          <w:szCs w:val="24"/>
        </w:rPr>
      </w:pPr>
    </w:p>
    <w:p w:rsidR="002B5E07" w:rsidRPr="00C60A04" w:rsidRDefault="002B5E07" w:rsidP="002B5E07">
      <w:pPr>
        <w:spacing w:after="0" w:line="480" w:lineRule="auto"/>
        <w:jc w:val="both"/>
        <w:rPr>
          <w:rFonts w:eastAsia="Palladam Medium" w:cs="Palladam Medium"/>
          <w:sz w:val="24"/>
          <w:szCs w:val="24"/>
        </w:rPr>
      </w:pPr>
      <w:r w:rsidRPr="00C60A04">
        <w:rPr>
          <w:rFonts w:eastAsia="Palladam Medium" w:cs="Palladam Medium"/>
          <w:sz w:val="24"/>
          <w:szCs w:val="24"/>
        </w:rPr>
        <w:t>___________________________________________, inscrita no CNPJ n.• _________________________, estabelecida na rua _________________________, n.º ________, em __________________________, neste ato representada por ________________________________________, declara para os devidos fins que as originais das notas fiscais encontram-se arquivadas em boa ordem e disponíveis para consultas, estando todas com carimbo indicativo de que foram pagas com recursos do Termo de ___________________ nº ___________/______ firmado com a Prefeitura Municipal de Forquetinha.</w:t>
      </w:r>
    </w:p>
    <w:p w:rsidR="002B5E07" w:rsidRPr="00C60A04" w:rsidRDefault="002B5E07" w:rsidP="002B5E07">
      <w:pPr>
        <w:spacing w:after="0" w:line="480" w:lineRule="auto"/>
        <w:ind w:left="2124" w:firstLine="708"/>
        <w:rPr>
          <w:rFonts w:eastAsia="Palladam Medium" w:cs="Palladam Medium"/>
          <w:sz w:val="24"/>
          <w:szCs w:val="24"/>
        </w:rPr>
      </w:pPr>
      <w:r w:rsidRPr="00C60A04">
        <w:rPr>
          <w:rFonts w:eastAsia="Palladam Medium" w:cs="Palladam Medium"/>
          <w:sz w:val="24"/>
          <w:szCs w:val="24"/>
        </w:rPr>
        <w:t xml:space="preserve">      Forquetinha, _____, de _____________, de ________.</w:t>
      </w:r>
    </w:p>
    <w:p w:rsidR="002B5E07" w:rsidRPr="00C60A04" w:rsidRDefault="002B5E07" w:rsidP="002B5E07">
      <w:pPr>
        <w:spacing w:after="0" w:line="480" w:lineRule="auto"/>
        <w:rPr>
          <w:rFonts w:eastAsia="Palladam Medium" w:cs="Palladam Medium"/>
          <w:sz w:val="24"/>
          <w:szCs w:val="24"/>
        </w:rPr>
      </w:pPr>
    </w:p>
    <w:p w:rsidR="002B5E07" w:rsidRPr="00C60A04" w:rsidRDefault="002B5E07" w:rsidP="002B5E07">
      <w:pPr>
        <w:spacing w:after="0" w:line="480" w:lineRule="auto"/>
        <w:rPr>
          <w:rFonts w:eastAsia="Palladam Medium" w:cs="Palladam Medium"/>
          <w:sz w:val="24"/>
          <w:szCs w:val="24"/>
        </w:rPr>
      </w:pPr>
      <w:r w:rsidRPr="00C60A04">
        <w:rPr>
          <w:rFonts w:eastAsia="Palladam Medium" w:cs="Palladam Medium"/>
          <w:sz w:val="24"/>
          <w:szCs w:val="24"/>
        </w:rPr>
        <w:t>____________________________________</w:t>
      </w:r>
      <w:r w:rsidRPr="00C60A04">
        <w:rPr>
          <w:rFonts w:eastAsia="Palladam Medium" w:cs="Palladam Medium"/>
          <w:sz w:val="24"/>
          <w:szCs w:val="24"/>
        </w:rPr>
        <w:tab/>
        <w:t>________________________________</w:t>
      </w:r>
    </w:p>
    <w:p w:rsidR="002B5E07" w:rsidRPr="00C60A04" w:rsidRDefault="002B5E07" w:rsidP="002B5E07">
      <w:pPr>
        <w:spacing w:after="0" w:line="480" w:lineRule="auto"/>
        <w:rPr>
          <w:rFonts w:eastAsia="Palladam Medium" w:cs="Palladam Medium"/>
          <w:sz w:val="24"/>
          <w:szCs w:val="24"/>
        </w:rPr>
      </w:pPr>
      <w:r w:rsidRPr="00C60A04">
        <w:rPr>
          <w:rFonts w:eastAsia="Palladam Medium" w:cs="Palladam Medium"/>
          <w:sz w:val="24"/>
          <w:szCs w:val="24"/>
        </w:rPr>
        <w:t>Nome Presidente:</w:t>
      </w:r>
      <w:r w:rsidRPr="00C60A04">
        <w:rPr>
          <w:rFonts w:eastAsia="Palladam Medium" w:cs="Palladam Medium"/>
          <w:sz w:val="24"/>
          <w:szCs w:val="24"/>
        </w:rPr>
        <w:tab/>
      </w:r>
      <w:r w:rsidRPr="00C60A04">
        <w:rPr>
          <w:rFonts w:eastAsia="Palladam Medium" w:cs="Palladam Medium"/>
          <w:sz w:val="24"/>
          <w:szCs w:val="24"/>
        </w:rPr>
        <w:tab/>
      </w:r>
      <w:r w:rsidRPr="00C60A04">
        <w:rPr>
          <w:rFonts w:eastAsia="Palladam Medium" w:cs="Palladam Medium"/>
          <w:sz w:val="24"/>
          <w:szCs w:val="24"/>
        </w:rPr>
        <w:tab/>
      </w:r>
      <w:r w:rsidRPr="00C60A04">
        <w:rPr>
          <w:rFonts w:eastAsia="Palladam Medium" w:cs="Palladam Medium"/>
          <w:sz w:val="24"/>
          <w:szCs w:val="24"/>
        </w:rPr>
        <w:tab/>
      </w:r>
      <w:r w:rsidRPr="00C60A04">
        <w:rPr>
          <w:rFonts w:eastAsia="Palladam Medium" w:cs="Palladam Medium"/>
          <w:sz w:val="24"/>
          <w:szCs w:val="24"/>
        </w:rPr>
        <w:tab/>
        <w:t>Nome Contador:</w:t>
      </w:r>
    </w:p>
    <w:p w:rsidR="002B5E07" w:rsidRPr="00C60A04" w:rsidRDefault="002B5E07" w:rsidP="002B5E07">
      <w:pPr>
        <w:spacing w:after="0" w:line="480" w:lineRule="auto"/>
        <w:jc w:val="center"/>
        <w:rPr>
          <w:rFonts w:eastAsia="Palladam Medium" w:cs="Palladam Medium"/>
          <w:sz w:val="24"/>
          <w:szCs w:val="24"/>
        </w:rPr>
      </w:pPr>
      <w:r w:rsidRPr="00C60A04">
        <w:rPr>
          <w:rFonts w:eastAsia="Calibri" w:cs="Calibri"/>
          <w:color w:val="000000"/>
          <w:sz w:val="24"/>
          <w:szCs w:val="24"/>
        </w:rPr>
        <w:t>CPF:</w:t>
      </w:r>
      <w:r w:rsidRPr="00C60A04">
        <w:rPr>
          <w:rFonts w:eastAsia="Calibri" w:cs="Calibri"/>
          <w:color w:val="000000"/>
          <w:sz w:val="24"/>
          <w:szCs w:val="24"/>
        </w:rPr>
        <w:tab/>
      </w:r>
      <w:r w:rsidRPr="00C60A04">
        <w:rPr>
          <w:rFonts w:eastAsia="Calibri" w:cs="Calibri"/>
          <w:color w:val="000000"/>
          <w:sz w:val="24"/>
          <w:szCs w:val="24"/>
        </w:rPr>
        <w:tab/>
      </w:r>
      <w:r w:rsidRPr="00C60A04">
        <w:rPr>
          <w:rFonts w:eastAsia="Calibri" w:cs="Calibri"/>
          <w:color w:val="000000"/>
          <w:sz w:val="24"/>
          <w:szCs w:val="24"/>
        </w:rPr>
        <w:tab/>
      </w:r>
      <w:r w:rsidRPr="00C60A04">
        <w:rPr>
          <w:rFonts w:eastAsia="Calibri" w:cs="Calibri"/>
          <w:color w:val="000000"/>
          <w:sz w:val="24"/>
          <w:szCs w:val="24"/>
        </w:rPr>
        <w:tab/>
      </w:r>
      <w:r w:rsidRPr="00C60A04">
        <w:rPr>
          <w:rFonts w:eastAsia="Calibri" w:cs="Calibri"/>
          <w:color w:val="000000"/>
          <w:sz w:val="24"/>
          <w:szCs w:val="24"/>
        </w:rPr>
        <w:tab/>
      </w:r>
      <w:r w:rsidRPr="00C60A04">
        <w:rPr>
          <w:rFonts w:eastAsia="Calibri" w:cs="Calibri"/>
          <w:color w:val="000000"/>
          <w:sz w:val="24"/>
          <w:szCs w:val="24"/>
        </w:rPr>
        <w:tab/>
      </w:r>
      <w:r w:rsidRPr="00C60A04">
        <w:rPr>
          <w:rFonts w:eastAsia="Calibri" w:cs="Calibri"/>
          <w:color w:val="000000"/>
          <w:sz w:val="24"/>
          <w:szCs w:val="24"/>
        </w:rPr>
        <w:tab/>
        <w:t>CPF:</w:t>
      </w:r>
      <w:r w:rsidRPr="00C60A04">
        <w:rPr>
          <w:rFonts w:eastAsia="Calibri" w:cs="Calibri"/>
          <w:color w:val="000000"/>
          <w:sz w:val="24"/>
          <w:szCs w:val="24"/>
        </w:rPr>
        <w:tab/>
      </w:r>
      <w:r w:rsidRPr="00C60A04">
        <w:rPr>
          <w:rFonts w:eastAsia="Calibri" w:cs="Calibri"/>
          <w:color w:val="000000"/>
          <w:sz w:val="24"/>
          <w:szCs w:val="24"/>
        </w:rPr>
        <w:tab/>
      </w:r>
      <w:r w:rsidRPr="00C60A04">
        <w:rPr>
          <w:rFonts w:eastAsia="Calibri" w:cs="Calibri"/>
          <w:color w:val="000000"/>
          <w:sz w:val="24"/>
          <w:szCs w:val="24"/>
        </w:rPr>
        <w:tab/>
      </w:r>
      <w:r w:rsidRPr="00C60A04">
        <w:rPr>
          <w:rFonts w:eastAsia="Calibri" w:cs="Calibri"/>
          <w:color w:val="000000"/>
          <w:sz w:val="24"/>
          <w:szCs w:val="24"/>
        </w:rPr>
        <w:tab/>
      </w:r>
    </w:p>
    <w:p w:rsidR="002B5E07" w:rsidRPr="00C60A04" w:rsidRDefault="002B5E07" w:rsidP="002B5E07">
      <w:pPr>
        <w:spacing w:after="0" w:line="240" w:lineRule="auto"/>
        <w:jc w:val="center"/>
        <w:rPr>
          <w:rFonts w:eastAsia="Calibri" w:cs="Calibri"/>
          <w:sz w:val="24"/>
          <w:szCs w:val="24"/>
        </w:rPr>
      </w:pPr>
    </w:p>
    <w:p w:rsidR="002B5E07" w:rsidRPr="00C60A04" w:rsidRDefault="002B5E07" w:rsidP="002B5E07">
      <w:pPr>
        <w:spacing w:after="0" w:line="240" w:lineRule="auto"/>
        <w:jc w:val="both"/>
        <w:rPr>
          <w:rFonts w:eastAsia="Calibri" w:cs="Calibri"/>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Default="002B5E07" w:rsidP="002B5E07">
      <w:pPr>
        <w:tabs>
          <w:tab w:val="left" w:pos="708"/>
          <w:tab w:val="left" w:pos="3748"/>
        </w:tabs>
        <w:spacing w:after="0"/>
        <w:rPr>
          <w:rFonts w:eastAsia="Calibri" w:cs="Calibri"/>
          <w:b/>
          <w:sz w:val="24"/>
          <w:szCs w:val="24"/>
        </w:rPr>
      </w:pPr>
    </w:p>
    <w:p w:rsidR="00A935D1" w:rsidRDefault="00A935D1" w:rsidP="002B5E07">
      <w:pPr>
        <w:tabs>
          <w:tab w:val="left" w:pos="708"/>
          <w:tab w:val="left" w:pos="3748"/>
        </w:tabs>
        <w:spacing w:after="0"/>
        <w:rPr>
          <w:rFonts w:eastAsia="Calibri" w:cs="Calibri"/>
          <w:b/>
          <w:sz w:val="24"/>
          <w:szCs w:val="24"/>
        </w:rPr>
      </w:pPr>
    </w:p>
    <w:p w:rsidR="00A935D1" w:rsidRDefault="00A935D1" w:rsidP="002B5E07">
      <w:pPr>
        <w:tabs>
          <w:tab w:val="left" w:pos="708"/>
          <w:tab w:val="left" w:pos="3748"/>
        </w:tabs>
        <w:spacing w:after="0"/>
        <w:rPr>
          <w:rFonts w:eastAsia="Calibri" w:cs="Calibri"/>
          <w:b/>
          <w:sz w:val="24"/>
          <w:szCs w:val="24"/>
        </w:rPr>
      </w:pPr>
    </w:p>
    <w:p w:rsidR="00A935D1" w:rsidRDefault="00A935D1" w:rsidP="002B5E07">
      <w:pPr>
        <w:tabs>
          <w:tab w:val="left" w:pos="708"/>
          <w:tab w:val="left" w:pos="3748"/>
        </w:tabs>
        <w:spacing w:after="0"/>
        <w:rPr>
          <w:rFonts w:eastAsia="Calibri" w:cs="Calibri"/>
          <w:b/>
          <w:sz w:val="24"/>
          <w:szCs w:val="24"/>
        </w:rPr>
      </w:pPr>
    </w:p>
    <w:p w:rsidR="00A935D1" w:rsidRDefault="00A935D1" w:rsidP="002B5E07">
      <w:pPr>
        <w:tabs>
          <w:tab w:val="left" w:pos="708"/>
          <w:tab w:val="left" w:pos="3748"/>
        </w:tabs>
        <w:spacing w:after="0"/>
        <w:rPr>
          <w:rFonts w:eastAsia="Calibri" w:cs="Calibri"/>
          <w:b/>
          <w:sz w:val="24"/>
          <w:szCs w:val="24"/>
        </w:rPr>
      </w:pPr>
    </w:p>
    <w:p w:rsidR="00A935D1" w:rsidRDefault="00A935D1" w:rsidP="002B5E07">
      <w:pPr>
        <w:tabs>
          <w:tab w:val="left" w:pos="708"/>
          <w:tab w:val="left" w:pos="3748"/>
        </w:tabs>
        <w:spacing w:after="0"/>
        <w:rPr>
          <w:rFonts w:eastAsia="Calibri" w:cs="Calibri"/>
          <w:b/>
          <w:sz w:val="24"/>
          <w:szCs w:val="24"/>
        </w:rPr>
      </w:pPr>
    </w:p>
    <w:p w:rsidR="00A935D1" w:rsidRPr="00C60A04" w:rsidRDefault="00A935D1"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rPr>
          <w:rFonts w:eastAsia="Calibri" w:cs="Calibri"/>
          <w:b/>
          <w:sz w:val="24"/>
          <w:szCs w:val="24"/>
        </w:rPr>
      </w:pPr>
    </w:p>
    <w:p w:rsidR="002B5E07" w:rsidRPr="00C60A04" w:rsidRDefault="002B5E07" w:rsidP="002B5E07">
      <w:pPr>
        <w:tabs>
          <w:tab w:val="left" w:pos="708"/>
          <w:tab w:val="left" w:pos="3748"/>
        </w:tabs>
        <w:spacing w:after="0"/>
        <w:jc w:val="center"/>
        <w:rPr>
          <w:rFonts w:eastAsia="Calibri" w:cs="Calibri"/>
          <w:b/>
          <w:sz w:val="24"/>
          <w:szCs w:val="24"/>
        </w:rPr>
      </w:pPr>
      <w:r w:rsidRPr="00C60A04">
        <w:rPr>
          <w:rFonts w:eastAsia="Calibri" w:cs="Calibri"/>
          <w:b/>
          <w:sz w:val="24"/>
          <w:szCs w:val="24"/>
        </w:rPr>
        <w:t>Anexo XIV</w:t>
      </w:r>
    </w:p>
    <w:p w:rsidR="002B5E07" w:rsidRPr="00C60A04" w:rsidRDefault="002B5E07" w:rsidP="002B5E07">
      <w:pPr>
        <w:tabs>
          <w:tab w:val="left" w:pos="708"/>
          <w:tab w:val="left" w:pos="3748"/>
        </w:tabs>
        <w:spacing w:after="0"/>
        <w:jc w:val="center"/>
        <w:rPr>
          <w:rFonts w:eastAsia="Palladam Medium" w:cs="Palladam Medium"/>
          <w:b/>
          <w:sz w:val="24"/>
          <w:szCs w:val="24"/>
        </w:rPr>
      </w:pPr>
      <w:r w:rsidRPr="00C60A04">
        <w:rPr>
          <w:rFonts w:eastAsia="Calibri" w:cs="Calibri"/>
          <w:b/>
          <w:sz w:val="24"/>
          <w:szCs w:val="24"/>
        </w:rPr>
        <w:lastRenderedPageBreak/>
        <w:t>DECLARAÇÃO DE REALIZAÇÃO DA DESPESA</w:t>
      </w:r>
    </w:p>
    <w:p w:rsidR="002B5E07" w:rsidRPr="00C60A04" w:rsidRDefault="002B5E07" w:rsidP="002B5E07">
      <w:pPr>
        <w:spacing w:after="0" w:line="240" w:lineRule="auto"/>
        <w:jc w:val="both"/>
        <w:rPr>
          <w:rFonts w:eastAsia="Palladam Medium" w:cs="Palladam Medium"/>
          <w:sz w:val="24"/>
          <w:szCs w:val="24"/>
        </w:rPr>
      </w:pPr>
    </w:p>
    <w:p w:rsidR="002B5E07" w:rsidRPr="00C60A04" w:rsidRDefault="002B5E07" w:rsidP="002B5E07">
      <w:pPr>
        <w:spacing w:after="0" w:line="240" w:lineRule="auto"/>
        <w:jc w:val="both"/>
        <w:rPr>
          <w:rFonts w:eastAsia="Palladam Medium" w:cs="Palladam Medium"/>
          <w:sz w:val="24"/>
          <w:szCs w:val="24"/>
        </w:rPr>
      </w:pPr>
    </w:p>
    <w:p w:rsidR="002B5E07" w:rsidRPr="00C60A04" w:rsidRDefault="002B5E07" w:rsidP="002B5E07">
      <w:pPr>
        <w:spacing w:after="0" w:line="360" w:lineRule="auto"/>
        <w:ind w:firstLine="708"/>
        <w:jc w:val="both"/>
        <w:rPr>
          <w:rFonts w:eastAsia="Palladam Medium" w:cs="Palladam Medium"/>
          <w:sz w:val="24"/>
          <w:szCs w:val="24"/>
        </w:rPr>
      </w:pPr>
      <w:r w:rsidRPr="00C60A04">
        <w:rPr>
          <w:rFonts w:eastAsia="Palladam Medium" w:cs="Palladam Medium"/>
          <w:sz w:val="24"/>
          <w:szCs w:val="24"/>
        </w:rPr>
        <w:t>Declaramos que as despesas foram efetivamente realizadas referente documento(s) fiscal(is) __________________________________________________________________________________ com a finalidade de____________________________________________________________________________________,  sendo que:</w:t>
      </w:r>
    </w:p>
    <w:p w:rsidR="002B5E07" w:rsidRPr="00C60A04" w:rsidRDefault="002B5E07" w:rsidP="002B5E07">
      <w:pPr>
        <w:spacing w:after="0" w:line="360" w:lineRule="auto"/>
        <w:ind w:firstLine="708"/>
        <w:jc w:val="both"/>
        <w:rPr>
          <w:rFonts w:eastAsia="Palladam Medium" w:cs="Palladam Medium"/>
          <w:sz w:val="24"/>
          <w:szCs w:val="24"/>
        </w:rPr>
      </w:pPr>
    </w:p>
    <w:p w:rsidR="002B5E07" w:rsidRPr="00C60A04" w:rsidRDefault="002B5E07" w:rsidP="002B5E07">
      <w:pPr>
        <w:spacing w:after="0" w:line="360" w:lineRule="auto"/>
        <w:jc w:val="both"/>
        <w:rPr>
          <w:rFonts w:eastAsia="Palladam Medium" w:cs="Palladam Medium"/>
          <w:sz w:val="24"/>
          <w:szCs w:val="24"/>
        </w:rPr>
      </w:pPr>
      <w:r w:rsidRPr="00C60A04">
        <w:rPr>
          <w:rFonts w:eastAsia="Palladam Medium" w:cs="Palladam Medium"/>
          <w:sz w:val="24"/>
          <w:szCs w:val="24"/>
        </w:rPr>
        <w:t>a) (   ) as pessoas constantes na folha de pagamento custeada com recursos públicos atuam na realização do objeto pactuado, bem como foram recolhidos os respectivos encargos sociais.</w:t>
      </w:r>
    </w:p>
    <w:p w:rsidR="002B5E07" w:rsidRPr="00C60A04" w:rsidRDefault="002B5E07" w:rsidP="002B5E07">
      <w:pPr>
        <w:spacing w:after="0" w:line="360" w:lineRule="auto"/>
        <w:jc w:val="both"/>
        <w:rPr>
          <w:rFonts w:eastAsia="Palladam Medium" w:cs="Palladam Medium"/>
          <w:sz w:val="24"/>
          <w:szCs w:val="24"/>
        </w:rPr>
      </w:pPr>
      <w:r w:rsidRPr="00C60A04">
        <w:rPr>
          <w:rFonts w:eastAsia="Palladam Medium" w:cs="Palladam Medium"/>
          <w:sz w:val="24"/>
          <w:szCs w:val="24"/>
        </w:rPr>
        <w:t>b) (     ) os materiais adquiridos foram devidamente entregues.</w:t>
      </w:r>
    </w:p>
    <w:p w:rsidR="002B5E07" w:rsidRPr="00C60A04" w:rsidRDefault="002B5E07" w:rsidP="002B5E07">
      <w:pPr>
        <w:spacing w:after="0" w:line="360" w:lineRule="auto"/>
        <w:jc w:val="both"/>
        <w:rPr>
          <w:rFonts w:eastAsia="Palladam Medium" w:cs="Palladam Medium"/>
          <w:sz w:val="24"/>
          <w:szCs w:val="24"/>
        </w:rPr>
      </w:pPr>
      <w:r w:rsidRPr="00C60A04">
        <w:rPr>
          <w:rFonts w:eastAsia="Palladam Medium" w:cs="Palladam Medium"/>
          <w:sz w:val="24"/>
          <w:szCs w:val="24"/>
        </w:rPr>
        <w:t>c) (     ) os serviços contratados foram efetivamente prestados.</w:t>
      </w:r>
    </w:p>
    <w:p w:rsidR="002B5E07" w:rsidRPr="00C60A04" w:rsidRDefault="002B5E07" w:rsidP="002B5E07">
      <w:pPr>
        <w:spacing w:after="0" w:line="240" w:lineRule="auto"/>
        <w:jc w:val="both"/>
        <w:rPr>
          <w:rFonts w:eastAsia="Palladam Medium" w:cs="Palladam Medium"/>
          <w:sz w:val="24"/>
          <w:szCs w:val="24"/>
        </w:rPr>
      </w:pPr>
    </w:p>
    <w:p w:rsidR="002B5E07" w:rsidRPr="00C60A04" w:rsidRDefault="002B5E07" w:rsidP="002B5E07">
      <w:pPr>
        <w:spacing w:after="0" w:line="240" w:lineRule="auto"/>
        <w:jc w:val="both"/>
        <w:rPr>
          <w:rFonts w:eastAsia="Palladam Medium" w:cs="Palladam Medium"/>
          <w:sz w:val="24"/>
          <w:szCs w:val="24"/>
        </w:rPr>
      </w:pPr>
    </w:p>
    <w:p w:rsidR="002B5E07" w:rsidRPr="00C60A04" w:rsidRDefault="002B5E07" w:rsidP="002B5E07">
      <w:pPr>
        <w:spacing w:after="0" w:line="240" w:lineRule="auto"/>
        <w:jc w:val="both"/>
        <w:rPr>
          <w:rFonts w:eastAsia="Palladam Medium" w:cs="Palladam Medium"/>
          <w:sz w:val="24"/>
          <w:szCs w:val="24"/>
        </w:rPr>
      </w:pPr>
    </w:p>
    <w:p w:rsidR="002B5E07" w:rsidRPr="00C60A04" w:rsidRDefault="002B5E07" w:rsidP="002B5E07">
      <w:pPr>
        <w:spacing w:after="0" w:line="240" w:lineRule="auto"/>
        <w:jc w:val="both"/>
        <w:rPr>
          <w:rFonts w:eastAsia="Palladam Medium" w:cs="Palladam Medium"/>
          <w:sz w:val="24"/>
          <w:szCs w:val="24"/>
        </w:rPr>
      </w:pPr>
    </w:p>
    <w:p w:rsidR="002B5E07" w:rsidRPr="00C60A04" w:rsidRDefault="002B5E07" w:rsidP="002B5E07">
      <w:pPr>
        <w:spacing w:after="0" w:line="480" w:lineRule="auto"/>
        <w:jc w:val="both"/>
        <w:rPr>
          <w:rFonts w:eastAsia="Palladam Medium" w:cs="Palladam Medium"/>
          <w:sz w:val="24"/>
          <w:szCs w:val="24"/>
        </w:rPr>
      </w:pPr>
      <w:r w:rsidRPr="00C60A04">
        <w:rPr>
          <w:rFonts w:eastAsia="Palladam Medium" w:cs="Palladam Medium"/>
          <w:sz w:val="24"/>
          <w:szCs w:val="24"/>
        </w:rPr>
        <w:tab/>
      </w:r>
      <w:r w:rsidRPr="00C60A04">
        <w:rPr>
          <w:rFonts w:eastAsia="Palladam Medium" w:cs="Palladam Medium"/>
          <w:sz w:val="24"/>
          <w:szCs w:val="24"/>
        </w:rPr>
        <w:tab/>
      </w:r>
      <w:r w:rsidRPr="00C60A04">
        <w:rPr>
          <w:rFonts w:eastAsia="Palladam Medium" w:cs="Palladam Medium"/>
          <w:sz w:val="24"/>
          <w:szCs w:val="24"/>
        </w:rPr>
        <w:tab/>
        <w:t>Forquetinha, ____, de ____________ de ______.</w:t>
      </w:r>
    </w:p>
    <w:p w:rsidR="002B5E07" w:rsidRPr="00C60A04" w:rsidRDefault="002B5E07" w:rsidP="002B5E07">
      <w:pPr>
        <w:spacing w:after="0" w:line="240" w:lineRule="auto"/>
        <w:rPr>
          <w:rFonts w:eastAsia="Palladam Medium" w:cs="Palladam Medium"/>
          <w:sz w:val="24"/>
          <w:szCs w:val="24"/>
        </w:rPr>
      </w:pPr>
    </w:p>
    <w:p w:rsidR="002B5E07" w:rsidRPr="00C60A04" w:rsidRDefault="002B5E07" w:rsidP="002B5E07">
      <w:pPr>
        <w:spacing w:after="0" w:line="240" w:lineRule="auto"/>
        <w:rPr>
          <w:rFonts w:eastAsia="Palladam Medium" w:cs="Palladam Medium"/>
          <w:sz w:val="24"/>
          <w:szCs w:val="24"/>
        </w:rPr>
      </w:pPr>
    </w:p>
    <w:p w:rsidR="002B5E07" w:rsidRPr="00C60A04" w:rsidRDefault="002B5E07" w:rsidP="002B5E07">
      <w:pPr>
        <w:spacing w:after="0" w:line="240" w:lineRule="auto"/>
        <w:rPr>
          <w:rFonts w:eastAsia="Palladam Medium" w:cs="Palladam Medium"/>
          <w:sz w:val="24"/>
          <w:szCs w:val="24"/>
        </w:rPr>
      </w:pPr>
    </w:p>
    <w:tbl>
      <w:tblPr>
        <w:tblW w:w="0" w:type="auto"/>
        <w:tblInd w:w="107" w:type="dxa"/>
        <w:tblCellMar>
          <w:left w:w="10" w:type="dxa"/>
          <w:right w:w="10" w:type="dxa"/>
        </w:tblCellMar>
        <w:tblLook w:val="0000"/>
      </w:tblPr>
      <w:tblGrid>
        <w:gridCol w:w="3461"/>
        <w:gridCol w:w="3425"/>
        <w:gridCol w:w="2293"/>
      </w:tblGrid>
      <w:tr w:rsidR="002B5E07" w:rsidRPr="00C60A04" w:rsidTr="00565BA0">
        <w:trPr>
          <w:trHeight w:val="1"/>
        </w:trPr>
        <w:tc>
          <w:tcPr>
            <w:tcW w:w="3625" w:type="dxa"/>
            <w:tcBorders>
              <w:top w:val="single" w:sz="4" w:space="0" w:color="000000"/>
              <w:left w:val="single" w:sz="4" w:space="0" w:color="000000"/>
              <w:bottom w:val="single" w:sz="4" w:space="0" w:color="000000"/>
              <w:right w:val="single" w:sz="0" w:space="0" w:color="000000"/>
            </w:tcBorders>
            <w:shd w:val="clear" w:color="000000" w:fill="auto"/>
            <w:tcMar>
              <w:left w:w="108" w:type="dxa"/>
              <w:right w:w="108" w:type="dxa"/>
            </w:tcMar>
          </w:tcPr>
          <w:p w:rsidR="002B5E07" w:rsidRPr="00C60A04" w:rsidRDefault="002B5E07" w:rsidP="00565BA0">
            <w:pPr>
              <w:spacing w:after="0" w:line="240" w:lineRule="auto"/>
              <w:jc w:val="center"/>
              <w:rPr>
                <w:sz w:val="24"/>
                <w:szCs w:val="24"/>
              </w:rPr>
            </w:pPr>
            <w:r w:rsidRPr="00C60A04">
              <w:rPr>
                <w:rFonts w:eastAsia="Palladam Medium" w:cs="Palladam Medium"/>
                <w:sz w:val="24"/>
                <w:szCs w:val="24"/>
              </w:rPr>
              <w:t>Responsáveis</w:t>
            </w:r>
          </w:p>
        </w:tc>
        <w:tc>
          <w:tcPr>
            <w:tcW w:w="3646" w:type="dxa"/>
            <w:tcBorders>
              <w:top w:val="single" w:sz="4" w:space="0" w:color="000000"/>
              <w:left w:val="single" w:sz="4" w:space="0" w:color="000000"/>
              <w:bottom w:val="single" w:sz="4" w:space="0" w:color="000000"/>
              <w:right w:val="single" w:sz="0" w:space="0" w:color="000000"/>
            </w:tcBorders>
            <w:shd w:val="clear" w:color="000000" w:fill="auto"/>
            <w:tcMar>
              <w:left w:w="108" w:type="dxa"/>
              <w:right w:w="108" w:type="dxa"/>
            </w:tcMar>
          </w:tcPr>
          <w:p w:rsidR="002B5E07" w:rsidRPr="00C60A04" w:rsidRDefault="002B5E07" w:rsidP="00565BA0">
            <w:pPr>
              <w:spacing w:after="0" w:line="240" w:lineRule="auto"/>
              <w:jc w:val="center"/>
              <w:rPr>
                <w:sz w:val="24"/>
                <w:szCs w:val="24"/>
              </w:rPr>
            </w:pPr>
            <w:r w:rsidRPr="00C60A04">
              <w:rPr>
                <w:rFonts w:eastAsia="Palladam Medium" w:cs="Palladam Medium"/>
                <w:sz w:val="24"/>
                <w:szCs w:val="24"/>
              </w:rPr>
              <w:t>Nome</w:t>
            </w:r>
          </w:p>
        </w:tc>
        <w:tc>
          <w:tcPr>
            <w:tcW w:w="2382"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tcPr>
          <w:p w:rsidR="002B5E07" w:rsidRPr="00C60A04" w:rsidRDefault="002B5E07" w:rsidP="00565BA0">
            <w:pPr>
              <w:spacing w:after="0" w:line="240" w:lineRule="auto"/>
              <w:jc w:val="center"/>
              <w:rPr>
                <w:sz w:val="24"/>
                <w:szCs w:val="24"/>
              </w:rPr>
            </w:pPr>
            <w:r w:rsidRPr="00C60A04">
              <w:rPr>
                <w:rFonts w:eastAsia="Palladam Medium" w:cs="Palladam Medium"/>
                <w:sz w:val="24"/>
                <w:szCs w:val="24"/>
              </w:rPr>
              <w:t>Assinatura</w:t>
            </w:r>
          </w:p>
        </w:tc>
      </w:tr>
      <w:tr w:rsidR="002B5E07" w:rsidRPr="00C60A04" w:rsidTr="00565BA0">
        <w:trPr>
          <w:trHeight w:val="1"/>
        </w:trPr>
        <w:tc>
          <w:tcPr>
            <w:tcW w:w="3625" w:type="dxa"/>
            <w:tcBorders>
              <w:top w:val="single" w:sz="4" w:space="0" w:color="000000"/>
              <w:left w:val="single" w:sz="4" w:space="0" w:color="000000"/>
              <w:bottom w:val="single" w:sz="4" w:space="0" w:color="000000"/>
              <w:right w:val="single" w:sz="0" w:space="0" w:color="000000"/>
            </w:tcBorders>
            <w:shd w:val="clear" w:color="000000" w:fill="auto"/>
            <w:tcMar>
              <w:left w:w="108" w:type="dxa"/>
              <w:right w:w="108" w:type="dxa"/>
            </w:tcMar>
          </w:tcPr>
          <w:p w:rsidR="002B5E07" w:rsidRPr="00C60A04" w:rsidRDefault="002B5E07" w:rsidP="00565BA0">
            <w:pPr>
              <w:spacing w:after="0" w:line="240" w:lineRule="auto"/>
              <w:jc w:val="center"/>
              <w:rPr>
                <w:sz w:val="24"/>
                <w:szCs w:val="24"/>
              </w:rPr>
            </w:pPr>
            <w:r w:rsidRPr="00C60A04">
              <w:rPr>
                <w:rFonts w:eastAsia="Palladam Medium" w:cs="Palladam Medium"/>
                <w:sz w:val="24"/>
                <w:szCs w:val="24"/>
              </w:rPr>
              <w:t>Pela certificação da realização da despesa</w:t>
            </w:r>
          </w:p>
        </w:tc>
        <w:tc>
          <w:tcPr>
            <w:tcW w:w="3646" w:type="dxa"/>
            <w:tcBorders>
              <w:top w:val="single" w:sz="4" w:space="0" w:color="000000"/>
              <w:left w:val="single" w:sz="4" w:space="0" w:color="000000"/>
              <w:bottom w:val="single" w:sz="4" w:space="0" w:color="000000"/>
              <w:right w:val="single" w:sz="0" w:space="0" w:color="000000"/>
            </w:tcBorders>
            <w:shd w:val="clear" w:color="000000" w:fill="auto"/>
            <w:tcMar>
              <w:left w:w="108" w:type="dxa"/>
              <w:right w:w="108" w:type="dxa"/>
            </w:tcMar>
          </w:tcPr>
          <w:p w:rsidR="002B5E07" w:rsidRPr="00C60A04" w:rsidRDefault="002B5E07" w:rsidP="00565BA0">
            <w:pPr>
              <w:spacing w:after="0" w:line="240" w:lineRule="auto"/>
              <w:jc w:val="center"/>
              <w:rPr>
                <w:rFonts w:eastAsia="Calibri" w:cs="Calibri"/>
                <w:sz w:val="24"/>
                <w:szCs w:val="24"/>
              </w:rPr>
            </w:pPr>
          </w:p>
        </w:tc>
        <w:tc>
          <w:tcPr>
            <w:tcW w:w="2382"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tcPr>
          <w:p w:rsidR="002B5E07" w:rsidRPr="00C60A04" w:rsidRDefault="002B5E07" w:rsidP="00565BA0">
            <w:pPr>
              <w:spacing w:after="0" w:line="240" w:lineRule="auto"/>
              <w:jc w:val="center"/>
              <w:rPr>
                <w:rFonts w:eastAsia="Palladam Medium" w:cs="Palladam Medium"/>
                <w:sz w:val="24"/>
                <w:szCs w:val="24"/>
              </w:rPr>
            </w:pPr>
          </w:p>
          <w:p w:rsidR="002B5E07" w:rsidRPr="00C60A04" w:rsidRDefault="002B5E07" w:rsidP="00565BA0">
            <w:pPr>
              <w:spacing w:after="0" w:line="240" w:lineRule="auto"/>
              <w:jc w:val="center"/>
              <w:rPr>
                <w:sz w:val="24"/>
                <w:szCs w:val="24"/>
              </w:rPr>
            </w:pPr>
          </w:p>
        </w:tc>
      </w:tr>
      <w:tr w:rsidR="002B5E07" w:rsidRPr="00C60A04" w:rsidTr="00565BA0">
        <w:trPr>
          <w:trHeight w:val="1"/>
        </w:trPr>
        <w:tc>
          <w:tcPr>
            <w:tcW w:w="3625" w:type="dxa"/>
            <w:tcBorders>
              <w:top w:val="single" w:sz="4" w:space="0" w:color="000000"/>
              <w:left w:val="single" w:sz="4" w:space="0" w:color="000000"/>
              <w:bottom w:val="single" w:sz="4" w:space="0" w:color="000000"/>
              <w:right w:val="single" w:sz="0" w:space="0" w:color="000000"/>
            </w:tcBorders>
            <w:shd w:val="clear" w:color="000000" w:fill="auto"/>
            <w:tcMar>
              <w:left w:w="108" w:type="dxa"/>
              <w:right w:w="108" w:type="dxa"/>
            </w:tcMar>
          </w:tcPr>
          <w:p w:rsidR="002B5E07" w:rsidRPr="00C60A04" w:rsidRDefault="002B5E07" w:rsidP="00565BA0">
            <w:pPr>
              <w:spacing w:after="0" w:line="240" w:lineRule="auto"/>
              <w:jc w:val="center"/>
              <w:rPr>
                <w:sz w:val="24"/>
                <w:szCs w:val="24"/>
              </w:rPr>
            </w:pPr>
            <w:r w:rsidRPr="00C60A04">
              <w:rPr>
                <w:rFonts w:eastAsia="Palladam Medium" w:cs="Palladam Medium"/>
                <w:sz w:val="24"/>
                <w:szCs w:val="24"/>
              </w:rPr>
              <w:t>Presidente da Entidade</w:t>
            </w:r>
          </w:p>
        </w:tc>
        <w:tc>
          <w:tcPr>
            <w:tcW w:w="3646" w:type="dxa"/>
            <w:tcBorders>
              <w:top w:val="single" w:sz="4" w:space="0" w:color="000000"/>
              <w:left w:val="single" w:sz="4" w:space="0" w:color="000000"/>
              <w:bottom w:val="single" w:sz="4" w:space="0" w:color="000000"/>
              <w:right w:val="single" w:sz="0" w:space="0" w:color="000000"/>
            </w:tcBorders>
            <w:shd w:val="clear" w:color="000000" w:fill="auto"/>
            <w:tcMar>
              <w:left w:w="108" w:type="dxa"/>
              <w:right w:w="108" w:type="dxa"/>
            </w:tcMar>
          </w:tcPr>
          <w:p w:rsidR="002B5E07" w:rsidRPr="00C60A04" w:rsidRDefault="002B5E07" w:rsidP="00565BA0">
            <w:pPr>
              <w:spacing w:after="0" w:line="240" w:lineRule="auto"/>
              <w:jc w:val="center"/>
              <w:rPr>
                <w:rFonts w:eastAsia="Calibri" w:cs="Calibri"/>
                <w:sz w:val="24"/>
                <w:szCs w:val="24"/>
              </w:rPr>
            </w:pPr>
          </w:p>
        </w:tc>
        <w:tc>
          <w:tcPr>
            <w:tcW w:w="2382" w:type="dxa"/>
            <w:tcBorders>
              <w:top w:val="single" w:sz="4" w:space="0" w:color="000000"/>
              <w:left w:val="single" w:sz="4" w:space="0" w:color="000000"/>
              <w:bottom w:val="single" w:sz="4" w:space="0" w:color="000000"/>
              <w:right w:val="single" w:sz="4" w:space="0" w:color="000000"/>
            </w:tcBorders>
            <w:shd w:val="clear" w:color="000000" w:fill="auto"/>
            <w:tcMar>
              <w:left w:w="108" w:type="dxa"/>
              <w:right w:w="108" w:type="dxa"/>
            </w:tcMar>
          </w:tcPr>
          <w:p w:rsidR="002B5E07" w:rsidRPr="00C60A04" w:rsidRDefault="002B5E07" w:rsidP="00565BA0">
            <w:pPr>
              <w:spacing w:after="0" w:line="240" w:lineRule="auto"/>
              <w:jc w:val="center"/>
              <w:rPr>
                <w:rFonts w:eastAsia="Palladam Medium" w:cs="Palladam Medium"/>
                <w:sz w:val="24"/>
                <w:szCs w:val="24"/>
              </w:rPr>
            </w:pPr>
          </w:p>
          <w:p w:rsidR="002B5E07" w:rsidRPr="00C60A04" w:rsidRDefault="002B5E07" w:rsidP="00565BA0">
            <w:pPr>
              <w:spacing w:after="0" w:line="240" w:lineRule="auto"/>
              <w:jc w:val="center"/>
              <w:rPr>
                <w:sz w:val="24"/>
                <w:szCs w:val="24"/>
              </w:rPr>
            </w:pPr>
          </w:p>
        </w:tc>
      </w:tr>
    </w:tbl>
    <w:p w:rsidR="002B5E07" w:rsidRPr="00C60A04" w:rsidRDefault="002B5E07" w:rsidP="002B5E07">
      <w:pPr>
        <w:spacing w:after="0" w:line="480" w:lineRule="auto"/>
        <w:rPr>
          <w:rFonts w:eastAsia="Palladam Medium" w:cs="Palladam Medium"/>
          <w:sz w:val="24"/>
          <w:szCs w:val="24"/>
        </w:rPr>
      </w:pPr>
    </w:p>
    <w:p w:rsidR="002B5E07" w:rsidRPr="00C60A04" w:rsidRDefault="002B5E07" w:rsidP="002B5E07">
      <w:pPr>
        <w:suppressAutoHyphens/>
        <w:spacing w:after="0" w:line="360" w:lineRule="auto"/>
        <w:rPr>
          <w:rFonts w:eastAsia="Liberation Serif" w:cs="Liberation Serif"/>
          <w:sz w:val="24"/>
          <w:szCs w:val="24"/>
        </w:rPr>
      </w:pPr>
    </w:p>
    <w:p w:rsidR="00D80AC6" w:rsidRDefault="00D80AC6"/>
    <w:sectPr w:rsidR="00D80AC6" w:rsidSect="004F12E8">
      <w:pgSz w:w="11906" w:h="16838"/>
      <w:pgMar w:top="454" w:right="1418" w:bottom="45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alladam Medium">
    <w:altName w:val="Times New Roman"/>
    <w:panose1 w:val="00000000000000000000"/>
    <w:charset w:val="00"/>
    <w:family w:val="roman"/>
    <w:notTrueType/>
    <w:pitch w:val="default"/>
    <w:sig w:usb0="00000000" w:usb1="00000000" w:usb2="00000000" w:usb3="00000000" w:csb0="00000000"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96CFA"/>
    <w:multiLevelType w:val="multilevel"/>
    <w:tmpl w:val="3F68C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E01CAC"/>
    <w:multiLevelType w:val="multilevel"/>
    <w:tmpl w:val="367817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8862794"/>
    <w:multiLevelType w:val="multilevel"/>
    <w:tmpl w:val="468E16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39157F7"/>
    <w:multiLevelType w:val="multilevel"/>
    <w:tmpl w:val="DE74C7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2725704"/>
    <w:multiLevelType w:val="multilevel"/>
    <w:tmpl w:val="F37430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B42792A"/>
    <w:multiLevelType w:val="multilevel"/>
    <w:tmpl w:val="253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E431270"/>
    <w:multiLevelType w:val="multilevel"/>
    <w:tmpl w:val="01E8A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2"/>
  </w:num>
  <w:num w:numId="4">
    <w:abstractNumId w:val="3"/>
  </w:num>
  <w:num w:numId="5">
    <w:abstractNumId w:val="4"/>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57"/>
  <w:hyphenationZone w:val="425"/>
  <w:drawingGridHorizontalSpacing w:val="181"/>
  <w:drawingGridVerticalSpacing w:val="181"/>
  <w:characterSpacingControl w:val="doNotCompress"/>
  <w:compat/>
  <w:rsids>
    <w:rsidRoot w:val="00263084"/>
    <w:rsid w:val="000169FB"/>
    <w:rsid w:val="00263084"/>
    <w:rsid w:val="002B5E07"/>
    <w:rsid w:val="004F12E8"/>
    <w:rsid w:val="006302BC"/>
    <w:rsid w:val="00636F20"/>
    <w:rsid w:val="0065134B"/>
    <w:rsid w:val="00713C3B"/>
    <w:rsid w:val="007252E2"/>
    <w:rsid w:val="007B7DFF"/>
    <w:rsid w:val="00826D1F"/>
    <w:rsid w:val="00A935D1"/>
    <w:rsid w:val="00AC6B74"/>
    <w:rsid w:val="00B1156A"/>
    <w:rsid w:val="00C02594"/>
    <w:rsid w:val="00CC3505"/>
    <w:rsid w:val="00D80AC6"/>
    <w:rsid w:val="00E757B9"/>
    <w:rsid w:val="00F503CD"/>
    <w:rsid w:val="00F841B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E07"/>
    <w:pPr>
      <w:spacing w:after="200" w:line="276" w:lineRule="auto"/>
    </w:pPr>
    <w:rPr>
      <w:rFonts w:asciiTheme="minorHAnsi" w:eastAsiaTheme="minorEastAsia" w:hAnsiTheme="minorHAnsi" w:cstheme="minorBidi"/>
      <w:sz w:val="22"/>
      <w:szCs w:val="22"/>
      <w:lang w:eastAsia="pt-BR"/>
    </w:rPr>
  </w:style>
  <w:style w:type="paragraph" w:styleId="Ttulo1">
    <w:name w:val="heading 1"/>
    <w:basedOn w:val="Normal"/>
    <w:next w:val="Normal"/>
    <w:link w:val="Ttulo1Char"/>
    <w:qFormat/>
    <w:rsid w:val="00CC3505"/>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qFormat/>
    <w:rsid w:val="00CC3505"/>
    <w:pPr>
      <w:keepNext/>
      <w:tabs>
        <w:tab w:val="num" w:pos="1440"/>
      </w:tabs>
      <w:spacing w:before="240" w:after="60"/>
      <w:ind w:left="1440" w:hanging="720"/>
      <w:outlineLvl w:val="1"/>
    </w:pPr>
    <w:rPr>
      <w:rFonts w:ascii="Cambria" w:hAnsi="Cambria"/>
      <w:b/>
      <w:bCs/>
      <w:i/>
      <w:iCs/>
      <w:sz w:val="28"/>
      <w:szCs w:val="28"/>
      <w:lang w:val="en-US" w:eastAsia="en-US"/>
    </w:rPr>
  </w:style>
  <w:style w:type="paragraph" w:styleId="Ttulo3">
    <w:name w:val="heading 3"/>
    <w:basedOn w:val="Normal"/>
    <w:next w:val="Normal"/>
    <w:link w:val="Ttulo3Char"/>
    <w:qFormat/>
    <w:rsid w:val="00CC3505"/>
    <w:pPr>
      <w:keepNext/>
      <w:tabs>
        <w:tab w:val="num" w:pos="2160"/>
      </w:tabs>
      <w:spacing w:before="240" w:after="60"/>
      <w:ind w:left="2160" w:hanging="720"/>
      <w:outlineLvl w:val="2"/>
    </w:pPr>
    <w:rPr>
      <w:rFonts w:ascii="Cambria" w:hAnsi="Cambria"/>
      <w:b/>
      <w:bCs/>
      <w:sz w:val="26"/>
      <w:szCs w:val="26"/>
      <w:lang w:val="en-US" w:eastAsia="en-US"/>
    </w:rPr>
  </w:style>
  <w:style w:type="paragraph" w:styleId="Ttulo4">
    <w:name w:val="heading 4"/>
    <w:basedOn w:val="Normal"/>
    <w:next w:val="Normal"/>
    <w:link w:val="Ttulo4Char"/>
    <w:qFormat/>
    <w:rsid w:val="00CC3505"/>
    <w:pPr>
      <w:keepNext/>
      <w:tabs>
        <w:tab w:val="num" w:pos="0"/>
      </w:tabs>
      <w:suppressAutoHyphens/>
      <w:spacing w:line="360" w:lineRule="auto"/>
      <w:ind w:left="864" w:hanging="864"/>
      <w:jc w:val="center"/>
      <w:outlineLvl w:val="3"/>
    </w:pPr>
    <w:rPr>
      <w:b/>
    </w:rPr>
  </w:style>
  <w:style w:type="paragraph" w:styleId="Ttulo5">
    <w:name w:val="heading 5"/>
    <w:basedOn w:val="Normal"/>
    <w:next w:val="Normal"/>
    <w:link w:val="Ttulo5Char"/>
    <w:qFormat/>
    <w:rsid w:val="00CC3505"/>
    <w:pPr>
      <w:tabs>
        <w:tab w:val="num" w:pos="3600"/>
      </w:tabs>
      <w:spacing w:before="240" w:after="60"/>
      <w:ind w:left="3600" w:hanging="720"/>
      <w:outlineLvl w:val="4"/>
    </w:pPr>
    <w:rPr>
      <w:rFonts w:ascii="Calibri" w:hAnsi="Calibri"/>
      <w:b/>
      <w:bCs/>
      <w:i/>
      <w:iCs/>
      <w:sz w:val="26"/>
      <w:szCs w:val="26"/>
      <w:lang w:val="en-US" w:eastAsia="en-US"/>
    </w:rPr>
  </w:style>
  <w:style w:type="paragraph" w:styleId="Ttulo6">
    <w:name w:val="heading 6"/>
    <w:basedOn w:val="Normal"/>
    <w:next w:val="Normal"/>
    <w:link w:val="Ttulo6Char"/>
    <w:qFormat/>
    <w:rsid w:val="00CC3505"/>
    <w:pPr>
      <w:tabs>
        <w:tab w:val="num" w:pos="4320"/>
      </w:tabs>
      <w:spacing w:before="240" w:after="60"/>
      <w:ind w:left="4320" w:hanging="720"/>
      <w:outlineLvl w:val="5"/>
    </w:pPr>
    <w:rPr>
      <w:rFonts w:ascii="Times New Roman" w:hAnsi="Times New Roman"/>
      <w:b/>
      <w:bCs/>
      <w:lang w:val="en-US" w:eastAsia="en-US"/>
    </w:rPr>
  </w:style>
  <w:style w:type="paragraph" w:styleId="Ttulo7">
    <w:name w:val="heading 7"/>
    <w:basedOn w:val="Normal"/>
    <w:next w:val="Normal"/>
    <w:link w:val="Ttulo7Char"/>
    <w:qFormat/>
    <w:rsid w:val="00CC3505"/>
    <w:pPr>
      <w:tabs>
        <w:tab w:val="num" w:pos="5040"/>
      </w:tabs>
      <w:spacing w:before="240" w:after="60"/>
      <w:ind w:left="5040" w:hanging="720"/>
      <w:outlineLvl w:val="6"/>
    </w:pPr>
    <w:rPr>
      <w:rFonts w:ascii="Calibri" w:hAnsi="Calibri"/>
      <w:sz w:val="24"/>
      <w:szCs w:val="24"/>
      <w:lang w:val="en-US" w:eastAsia="en-US"/>
    </w:rPr>
  </w:style>
  <w:style w:type="paragraph" w:styleId="Ttulo8">
    <w:name w:val="heading 8"/>
    <w:basedOn w:val="Normal"/>
    <w:next w:val="Normal"/>
    <w:link w:val="Ttulo8Char"/>
    <w:qFormat/>
    <w:rsid w:val="00CC3505"/>
    <w:pPr>
      <w:tabs>
        <w:tab w:val="num" w:pos="5760"/>
      </w:tabs>
      <w:spacing w:before="240" w:after="60"/>
      <w:ind w:left="5760" w:hanging="720"/>
      <w:outlineLvl w:val="7"/>
    </w:pPr>
    <w:rPr>
      <w:rFonts w:ascii="Calibri" w:hAnsi="Calibri"/>
      <w:i/>
      <w:iCs/>
      <w:sz w:val="24"/>
      <w:szCs w:val="24"/>
      <w:lang w:val="en-US" w:eastAsia="en-US"/>
    </w:rPr>
  </w:style>
  <w:style w:type="paragraph" w:styleId="Ttulo9">
    <w:name w:val="heading 9"/>
    <w:basedOn w:val="Normal"/>
    <w:next w:val="Normal"/>
    <w:link w:val="Ttulo9Char"/>
    <w:qFormat/>
    <w:rsid w:val="00CC3505"/>
    <w:pPr>
      <w:tabs>
        <w:tab w:val="num" w:pos="6480"/>
      </w:tabs>
      <w:spacing w:before="240" w:after="60"/>
      <w:ind w:left="6480" w:hanging="720"/>
      <w:outlineLvl w:val="8"/>
    </w:pPr>
    <w:rPr>
      <w:rFonts w:ascii="Cambria" w:hAnsi="Cambria"/>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uiPriority w:val="1"/>
    <w:qFormat/>
    <w:rsid w:val="00CC3505"/>
    <w:pPr>
      <w:widowControl w:val="0"/>
      <w:autoSpaceDE w:val="0"/>
      <w:autoSpaceDN w:val="0"/>
      <w:ind w:left="232"/>
      <w:jc w:val="both"/>
      <w:outlineLvl w:val="1"/>
    </w:pPr>
    <w:rPr>
      <w:rFonts w:eastAsia="Arial" w:cs="Arial"/>
      <w:sz w:val="24"/>
      <w:szCs w:val="24"/>
      <w:lang w:bidi="pt-BR"/>
    </w:rPr>
  </w:style>
  <w:style w:type="character" w:customStyle="1" w:styleId="Ttulo1Char">
    <w:name w:val="Título 1 Char"/>
    <w:basedOn w:val="Fontepargpadro"/>
    <w:link w:val="Ttulo1"/>
    <w:rsid w:val="00CC3505"/>
    <w:rPr>
      <w:rFonts w:ascii="Cambria" w:hAnsi="Cambria"/>
      <w:b/>
      <w:bCs/>
      <w:kern w:val="32"/>
      <w:sz w:val="32"/>
      <w:szCs w:val="32"/>
      <w:lang w:eastAsia="ar-SA"/>
    </w:rPr>
  </w:style>
  <w:style w:type="character" w:customStyle="1" w:styleId="Ttulo2Char">
    <w:name w:val="Título 2 Char"/>
    <w:basedOn w:val="Fontepargpadro"/>
    <w:link w:val="Ttulo2"/>
    <w:rsid w:val="00CC3505"/>
    <w:rPr>
      <w:rFonts w:ascii="Cambria" w:hAnsi="Cambria"/>
      <w:b/>
      <w:bCs/>
      <w:i/>
      <w:iCs/>
      <w:sz w:val="28"/>
      <w:szCs w:val="28"/>
      <w:lang w:val="en-US"/>
    </w:rPr>
  </w:style>
  <w:style w:type="character" w:customStyle="1" w:styleId="Ttulo3Char">
    <w:name w:val="Título 3 Char"/>
    <w:basedOn w:val="Fontepargpadro"/>
    <w:link w:val="Ttulo3"/>
    <w:rsid w:val="00CC3505"/>
    <w:rPr>
      <w:rFonts w:ascii="Cambria" w:hAnsi="Cambria"/>
      <w:b/>
      <w:bCs/>
      <w:sz w:val="26"/>
      <w:szCs w:val="26"/>
      <w:lang w:val="en-US"/>
    </w:rPr>
  </w:style>
  <w:style w:type="character" w:customStyle="1" w:styleId="Ttulo4Char">
    <w:name w:val="Título 4 Char"/>
    <w:basedOn w:val="Fontepargpadro"/>
    <w:link w:val="Ttulo4"/>
    <w:rsid w:val="00CC3505"/>
    <w:rPr>
      <w:rFonts w:ascii="Arial" w:hAnsi="Arial"/>
      <w:b/>
      <w:sz w:val="22"/>
      <w:lang w:eastAsia="ar-SA"/>
    </w:rPr>
  </w:style>
  <w:style w:type="character" w:customStyle="1" w:styleId="Ttulo5Char">
    <w:name w:val="Título 5 Char"/>
    <w:basedOn w:val="Fontepargpadro"/>
    <w:link w:val="Ttulo5"/>
    <w:rsid w:val="00CC3505"/>
    <w:rPr>
      <w:rFonts w:ascii="Calibri" w:hAnsi="Calibri"/>
      <w:b/>
      <w:bCs/>
      <w:i/>
      <w:iCs/>
      <w:sz w:val="26"/>
      <w:szCs w:val="26"/>
      <w:lang w:val="en-US"/>
    </w:rPr>
  </w:style>
  <w:style w:type="character" w:customStyle="1" w:styleId="Ttulo6Char">
    <w:name w:val="Título 6 Char"/>
    <w:basedOn w:val="Fontepargpadro"/>
    <w:link w:val="Ttulo6"/>
    <w:rsid w:val="00CC3505"/>
    <w:rPr>
      <w:b/>
      <w:bCs/>
      <w:sz w:val="22"/>
      <w:szCs w:val="22"/>
      <w:lang w:val="en-US"/>
    </w:rPr>
  </w:style>
  <w:style w:type="character" w:customStyle="1" w:styleId="Ttulo7Char">
    <w:name w:val="Título 7 Char"/>
    <w:basedOn w:val="Fontepargpadro"/>
    <w:link w:val="Ttulo7"/>
    <w:rsid w:val="00CC3505"/>
    <w:rPr>
      <w:rFonts w:ascii="Calibri" w:hAnsi="Calibri"/>
      <w:sz w:val="24"/>
      <w:szCs w:val="24"/>
      <w:lang w:val="en-US"/>
    </w:rPr>
  </w:style>
  <w:style w:type="character" w:customStyle="1" w:styleId="Ttulo8Char">
    <w:name w:val="Título 8 Char"/>
    <w:basedOn w:val="Fontepargpadro"/>
    <w:link w:val="Ttulo8"/>
    <w:rsid w:val="00CC3505"/>
    <w:rPr>
      <w:rFonts w:ascii="Calibri" w:hAnsi="Calibri"/>
      <w:i/>
      <w:iCs/>
      <w:sz w:val="24"/>
      <w:szCs w:val="24"/>
      <w:lang w:val="en-US"/>
    </w:rPr>
  </w:style>
  <w:style w:type="character" w:customStyle="1" w:styleId="Ttulo9Char">
    <w:name w:val="Título 9 Char"/>
    <w:basedOn w:val="Fontepargpadro"/>
    <w:link w:val="Ttulo9"/>
    <w:rsid w:val="00CC3505"/>
    <w:rPr>
      <w:rFonts w:ascii="Cambria" w:hAnsi="Cambria"/>
      <w:sz w:val="22"/>
      <w:szCs w:val="22"/>
      <w:lang w:val="en-US"/>
    </w:rPr>
  </w:style>
  <w:style w:type="paragraph" w:styleId="Legenda">
    <w:name w:val="caption"/>
    <w:basedOn w:val="Normal"/>
    <w:next w:val="Normal"/>
    <w:qFormat/>
    <w:rsid w:val="00CC3505"/>
    <w:pPr>
      <w:jc w:val="center"/>
    </w:pPr>
    <w:rPr>
      <w:rFonts w:ascii="Times New Roman" w:hAnsi="Times New Roman"/>
      <w:b/>
      <w:bCs/>
      <w:sz w:val="24"/>
      <w:szCs w:val="24"/>
    </w:rPr>
  </w:style>
  <w:style w:type="paragraph" w:styleId="Ttulo">
    <w:name w:val="Title"/>
    <w:basedOn w:val="Normal"/>
    <w:link w:val="TtuloChar"/>
    <w:qFormat/>
    <w:rsid w:val="00CC3505"/>
    <w:pPr>
      <w:jc w:val="center"/>
    </w:pPr>
    <w:rPr>
      <w:rFonts w:ascii="Times New Roman" w:hAnsi="Times New Roman"/>
      <w:b/>
      <w:i/>
      <w:sz w:val="32"/>
    </w:rPr>
  </w:style>
  <w:style w:type="character" w:customStyle="1" w:styleId="TtuloChar">
    <w:name w:val="Título Char"/>
    <w:basedOn w:val="Fontepargpadro"/>
    <w:link w:val="Ttulo"/>
    <w:rsid w:val="00CC3505"/>
    <w:rPr>
      <w:b/>
      <w:i/>
      <w:sz w:val="32"/>
      <w:lang w:eastAsia="pt-BR"/>
    </w:rPr>
  </w:style>
  <w:style w:type="paragraph" w:styleId="Subttulo">
    <w:name w:val="Subtitle"/>
    <w:basedOn w:val="Normal"/>
    <w:link w:val="SubttuloChar"/>
    <w:uiPriority w:val="99"/>
    <w:qFormat/>
    <w:rsid w:val="00CC3505"/>
    <w:pPr>
      <w:suppressAutoHyphens/>
      <w:spacing w:after="60"/>
      <w:jc w:val="center"/>
      <w:outlineLvl w:val="1"/>
    </w:pPr>
    <w:rPr>
      <w:rFonts w:eastAsia="SimSun" w:cs="Arial"/>
      <w:color w:val="00000A"/>
      <w:kern w:val="1"/>
      <w:sz w:val="24"/>
      <w:szCs w:val="24"/>
      <w:lang w:eastAsia="zh-CN"/>
    </w:rPr>
  </w:style>
  <w:style w:type="character" w:customStyle="1" w:styleId="SubttuloChar">
    <w:name w:val="Subtítulo Char"/>
    <w:basedOn w:val="Fontepargpadro"/>
    <w:link w:val="Subttulo"/>
    <w:uiPriority w:val="99"/>
    <w:rsid w:val="00CC3505"/>
    <w:rPr>
      <w:rFonts w:ascii="Arial" w:eastAsia="SimSun" w:hAnsi="Arial" w:cs="Arial"/>
      <w:color w:val="00000A"/>
      <w:kern w:val="1"/>
      <w:sz w:val="24"/>
      <w:szCs w:val="24"/>
      <w:lang w:eastAsia="zh-CN"/>
    </w:rPr>
  </w:style>
  <w:style w:type="character" w:styleId="Forte">
    <w:name w:val="Strong"/>
    <w:uiPriority w:val="22"/>
    <w:qFormat/>
    <w:rsid w:val="00CC3505"/>
    <w:rPr>
      <w:b/>
      <w:bCs/>
    </w:rPr>
  </w:style>
  <w:style w:type="character" w:styleId="nfase">
    <w:name w:val="Emphasis"/>
    <w:basedOn w:val="Fontepargpadro"/>
    <w:uiPriority w:val="20"/>
    <w:qFormat/>
    <w:rsid w:val="00CC3505"/>
    <w:rPr>
      <w:i/>
      <w:iCs/>
    </w:rPr>
  </w:style>
  <w:style w:type="paragraph" w:styleId="SemEspaamento">
    <w:name w:val="No Spacing"/>
    <w:uiPriority w:val="1"/>
    <w:qFormat/>
    <w:rsid w:val="00CC3505"/>
    <w:rPr>
      <w:rFonts w:ascii="Calibri" w:eastAsia="Calibri" w:hAnsi="Calibri"/>
      <w:sz w:val="22"/>
      <w:szCs w:val="22"/>
    </w:rPr>
  </w:style>
  <w:style w:type="paragraph" w:styleId="PargrafodaLista">
    <w:name w:val="List Paragraph"/>
    <w:basedOn w:val="Normal"/>
    <w:uiPriority w:val="34"/>
    <w:qFormat/>
    <w:rsid w:val="00CC3505"/>
    <w:pPr>
      <w:ind w:left="708"/>
    </w:pPr>
  </w:style>
  <w:style w:type="paragraph" w:styleId="Corpodetexto">
    <w:name w:val="Body Text"/>
    <w:basedOn w:val="Normal"/>
    <w:link w:val="CorpodetextoChar"/>
    <w:semiHidden/>
    <w:unhideWhenUsed/>
    <w:rsid w:val="004F12E8"/>
    <w:pPr>
      <w:tabs>
        <w:tab w:val="left" w:pos="1398"/>
      </w:tabs>
      <w:spacing w:before="120" w:after="0" w:line="360" w:lineRule="auto"/>
      <w:jc w:val="both"/>
    </w:pPr>
    <w:rPr>
      <w:rFonts w:ascii="Arial" w:eastAsia="SimSun" w:hAnsi="Arial" w:cs="Times New Roman"/>
      <w:szCs w:val="20"/>
    </w:rPr>
  </w:style>
  <w:style w:type="character" w:customStyle="1" w:styleId="CorpodetextoChar">
    <w:name w:val="Corpo de texto Char"/>
    <w:basedOn w:val="Fontepargpadro"/>
    <w:link w:val="Corpodetexto"/>
    <w:semiHidden/>
    <w:rsid w:val="004F12E8"/>
    <w:rPr>
      <w:rFonts w:ascii="Arial" w:eastAsia="SimSun" w:hAnsi="Arial"/>
      <w:sz w:val="22"/>
      <w:lang w:eastAsia="pt-B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5.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7.bin"/><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6.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31A9D-58FA-46D2-8B1F-DE2EA0D35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6409</Words>
  <Characters>34614</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dc:creator>
  <cp:lastModifiedBy>ADM-FN02</cp:lastModifiedBy>
  <cp:revision>2</cp:revision>
  <dcterms:created xsi:type="dcterms:W3CDTF">2021-12-21T13:55:00Z</dcterms:created>
  <dcterms:modified xsi:type="dcterms:W3CDTF">2021-12-21T13:55:00Z</dcterms:modified>
</cp:coreProperties>
</file>